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2382" w14:textId="77777777" w:rsidR="006F65E1" w:rsidRPr="00216F59" w:rsidRDefault="006F65E1" w:rsidP="006F65E1">
      <w:pPr>
        <w:pStyle w:val="HeadingLevel2"/>
      </w:pPr>
      <w:bookmarkStart w:id="0" w:name="Example_Induction_Checklist"/>
      <w:r>
        <w:t>Example induction checklist</w:t>
      </w:r>
      <w:bookmarkEnd w:id="0"/>
    </w:p>
    <w:p w14:paraId="03A7057A" w14:textId="77777777" w:rsidR="006F65E1" w:rsidRPr="0017198B" w:rsidRDefault="006F65E1" w:rsidP="006F65E1">
      <w:pPr>
        <w:spacing w:after="0"/>
        <w:ind w:left="-6"/>
        <w:rPr>
          <w:rFonts w:ascii="Tahoma" w:hAnsi="Tahoma" w:cs="Tahoma"/>
          <w:sz w:val="24"/>
          <w:szCs w:val="24"/>
        </w:rPr>
      </w:pPr>
      <w:r w:rsidRPr="0017198B">
        <w:rPr>
          <w:rFonts w:ascii="Tahoma" w:hAnsi="Tahoma" w:cs="Tahoma"/>
          <w:sz w:val="24"/>
          <w:szCs w:val="24"/>
        </w:rPr>
        <w:t>This checklist is used to support inducting new volunteers. You may need to adapt the induction to meet the learning needs of volunteers. This checklist will be used to ensure all required elements are addressed.</w:t>
      </w:r>
    </w:p>
    <w:p w14:paraId="3989DC3B" w14:textId="77777777" w:rsidR="006F65E1" w:rsidRPr="0017198B" w:rsidRDefault="006F65E1" w:rsidP="006F65E1">
      <w:pPr>
        <w:spacing w:after="244"/>
        <w:ind w:left="-5"/>
        <w:rPr>
          <w:rFonts w:ascii="Tahoma" w:hAnsi="Tahoma" w:cs="Tahoma"/>
          <w:sz w:val="24"/>
          <w:szCs w:val="24"/>
        </w:rPr>
      </w:pPr>
    </w:p>
    <w:p w14:paraId="78D2A523" w14:textId="77777777" w:rsidR="006F65E1" w:rsidRPr="0017198B" w:rsidRDefault="006F65E1" w:rsidP="006F65E1">
      <w:pPr>
        <w:spacing w:after="244"/>
        <w:ind w:left="-5"/>
        <w:rPr>
          <w:rFonts w:ascii="Tahoma" w:hAnsi="Tahoma" w:cs="Tahoma"/>
          <w:b/>
          <w:bCs/>
          <w:sz w:val="24"/>
          <w:szCs w:val="24"/>
        </w:rPr>
      </w:pPr>
      <w:r w:rsidRPr="0017198B">
        <w:rPr>
          <w:rFonts w:ascii="Tahoma" w:hAnsi="Tahoma" w:cs="Tahoma"/>
          <w:b/>
          <w:bCs/>
          <w:sz w:val="24"/>
          <w:szCs w:val="24"/>
        </w:rPr>
        <w:t>Volunteer’s details:</w:t>
      </w:r>
    </w:p>
    <w:tbl>
      <w:tblPr>
        <w:tblStyle w:val="TableGrid"/>
        <w:tblW w:w="0" w:type="auto"/>
        <w:tblInd w:w="-5" w:type="dxa"/>
        <w:tblLook w:val="04A0" w:firstRow="1" w:lastRow="0" w:firstColumn="1" w:lastColumn="0" w:noHBand="0" w:noVBand="1"/>
      </w:tblPr>
      <w:tblGrid>
        <w:gridCol w:w="1904"/>
        <w:gridCol w:w="2452"/>
        <w:gridCol w:w="1699"/>
        <w:gridCol w:w="3343"/>
      </w:tblGrid>
      <w:tr w:rsidR="006F65E1" w:rsidRPr="0017198B" w14:paraId="44A8B831" w14:textId="77777777" w:rsidTr="007D083D">
        <w:tc>
          <w:tcPr>
            <w:tcW w:w="1904" w:type="dxa"/>
            <w:tcBorders>
              <w:top w:val="single" w:sz="4" w:space="0" w:color="auto"/>
              <w:left w:val="single" w:sz="4" w:space="0" w:color="auto"/>
              <w:bottom w:val="single" w:sz="4" w:space="0" w:color="auto"/>
              <w:right w:val="single" w:sz="4" w:space="0" w:color="auto"/>
            </w:tcBorders>
            <w:hideMark/>
          </w:tcPr>
          <w:p w14:paraId="44162A86" w14:textId="77777777" w:rsidR="006F65E1" w:rsidRPr="0017198B" w:rsidRDefault="006F65E1" w:rsidP="007D083D">
            <w:pPr>
              <w:spacing w:after="244"/>
              <w:rPr>
                <w:rFonts w:ascii="Tahoma" w:hAnsi="Tahoma" w:cs="Tahoma"/>
                <w:b/>
                <w:bCs/>
                <w:sz w:val="24"/>
                <w:szCs w:val="24"/>
              </w:rPr>
            </w:pPr>
            <w:r w:rsidRPr="0017198B">
              <w:rPr>
                <w:rFonts w:ascii="Tahoma" w:hAnsi="Tahoma" w:cs="Tahoma"/>
                <w:b/>
                <w:bCs/>
                <w:sz w:val="24"/>
                <w:szCs w:val="24"/>
              </w:rPr>
              <w:t>First name:</w:t>
            </w:r>
          </w:p>
        </w:tc>
        <w:tc>
          <w:tcPr>
            <w:tcW w:w="2452" w:type="dxa"/>
            <w:tcBorders>
              <w:top w:val="single" w:sz="4" w:space="0" w:color="auto"/>
              <w:left w:val="single" w:sz="4" w:space="0" w:color="auto"/>
              <w:bottom w:val="single" w:sz="4" w:space="0" w:color="auto"/>
              <w:right w:val="single" w:sz="4" w:space="0" w:color="auto"/>
            </w:tcBorders>
          </w:tcPr>
          <w:p w14:paraId="216A256E" w14:textId="77777777" w:rsidR="006F65E1" w:rsidRPr="0017198B" w:rsidRDefault="006F65E1" w:rsidP="007D083D">
            <w:pPr>
              <w:spacing w:after="244"/>
              <w:rPr>
                <w:rFonts w:ascii="Tahoma" w:hAnsi="Tahoma" w:cs="Tahoma"/>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14:paraId="002AC322" w14:textId="77777777" w:rsidR="006F65E1" w:rsidRPr="0017198B" w:rsidRDefault="006F65E1" w:rsidP="007D083D">
            <w:pPr>
              <w:spacing w:after="244"/>
              <w:rPr>
                <w:rFonts w:ascii="Tahoma" w:hAnsi="Tahoma" w:cs="Tahoma"/>
                <w:b/>
                <w:bCs/>
                <w:sz w:val="24"/>
                <w:szCs w:val="24"/>
              </w:rPr>
            </w:pPr>
            <w:r w:rsidRPr="0017198B">
              <w:rPr>
                <w:rFonts w:ascii="Tahoma" w:hAnsi="Tahoma" w:cs="Tahoma"/>
                <w:b/>
                <w:bCs/>
                <w:sz w:val="24"/>
                <w:szCs w:val="24"/>
              </w:rPr>
              <w:t>Surname:</w:t>
            </w:r>
          </w:p>
        </w:tc>
        <w:tc>
          <w:tcPr>
            <w:tcW w:w="3343" w:type="dxa"/>
            <w:tcBorders>
              <w:top w:val="single" w:sz="4" w:space="0" w:color="auto"/>
              <w:left w:val="single" w:sz="4" w:space="0" w:color="auto"/>
              <w:bottom w:val="single" w:sz="4" w:space="0" w:color="auto"/>
              <w:right w:val="single" w:sz="4" w:space="0" w:color="auto"/>
            </w:tcBorders>
          </w:tcPr>
          <w:p w14:paraId="038C9E7C" w14:textId="77777777" w:rsidR="006F65E1" w:rsidRPr="0017198B" w:rsidRDefault="006F65E1" w:rsidP="007D083D">
            <w:pPr>
              <w:spacing w:after="244"/>
              <w:rPr>
                <w:rFonts w:ascii="Tahoma" w:hAnsi="Tahoma" w:cs="Tahoma"/>
                <w:sz w:val="24"/>
                <w:szCs w:val="24"/>
              </w:rPr>
            </w:pPr>
          </w:p>
        </w:tc>
      </w:tr>
    </w:tbl>
    <w:p w14:paraId="17AEFA0B" w14:textId="77777777" w:rsidR="006F65E1" w:rsidRPr="0017198B" w:rsidRDefault="006F65E1" w:rsidP="006F65E1">
      <w:pPr>
        <w:tabs>
          <w:tab w:val="center" w:pos="1537"/>
          <w:tab w:val="center" w:pos="6076"/>
        </w:tabs>
        <w:spacing w:after="29" w:line="256" w:lineRule="auto"/>
        <w:ind w:left="-15"/>
        <w:rPr>
          <w:rFonts w:ascii="Tahoma" w:eastAsia="Century Gothic" w:hAnsi="Tahoma" w:cs="Tahoma"/>
          <w:color w:val="000000"/>
          <w:sz w:val="24"/>
          <w:szCs w:val="24"/>
        </w:rPr>
      </w:pPr>
    </w:p>
    <w:p w14:paraId="2EBB3B35" w14:textId="77777777" w:rsidR="006F65E1" w:rsidRPr="0017198B" w:rsidRDefault="006F65E1" w:rsidP="006F65E1">
      <w:pPr>
        <w:tabs>
          <w:tab w:val="center" w:pos="1537"/>
          <w:tab w:val="center" w:pos="6076"/>
        </w:tabs>
        <w:spacing w:after="29" w:line="256" w:lineRule="auto"/>
        <w:ind w:left="-15"/>
        <w:rPr>
          <w:rFonts w:ascii="Tahoma" w:hAnsi="Tahoma" w:cs="Tahoma"/>
          <w:sz w:val="24"/>
          <w:szCs w:val="24"/>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7"/>
        <w:gridCol w:w="736"/>
      </w:tblGrid>
      <w:tr w:rsidR="006F65E1" w:rsidRPr="0017198B" w14:paraId="2F20678C" w14:textId="77777777" w:rsidTr="007D083D">
        <w:tc>
          <w:tcPr>
            <w:tcW w:w="8657" w:type="dxa"/>
            <w:vAlign w:val="center"/>
            <w:hideMark/>
          </w:tcPr>
          <w:p w14:paraId="5FDB3778" w14:textId="77777777" w:rsidR="006F65E1" w:rsidRPr="0017198B" w:rsidRDefault="006F65E1" w:rsidP="007D083D">
            <w:pPr>
              <w:tabs>
                <w:tab w:val="center" w:pos="1537"/>
                <w:tab w:val="center" w:pos="6076"/>
              </w:tabs>
              <w:spacing w:after="29" w:line="256" w:lineRule="auto"/>
              <w:rPr>
                <w:rFonts w:ascii="Tahoma" w:hAnsi="Tahoma" w:cs="Tahoma"/>
                <w:b/>
                <w:bCs/>
                <w:sz w:val="24"/>
                <w:szCs w:val="24"/>
              </w:rPr>
            </w:pPr>
            <w:r w:rsidRPr="0017198B">
              <w:rPr>
                <w:rFonts w:ascii="Tahoma" w:hAnsi="Tahoma" w:cs="Tahoma"/>
                <w:b/>
                <w:bCs/>
                <w:sz w:val="24"/>
                <w:szCs w:val="24"/>
              </w:rPr>
              <w:t>The new volunteer has been introduced to:</w:t>
            </w:r>
          </w:p>
        </w:tc>
        <w:tc>
          <w:tcPr>
            <w:tcW w:w="736" w:type="dxa"/>
            <w:vAlign w:val="center"/>
          </w:tcPr>
          <w:p w14:paraId="77EBE0EA" w14:textId="77777777" w:rsidR="006F65E1" w:rsidRPr="0017198B" w:rsidRDefault="006F65E1" w:rsidP="007D083D">
            <w:pPr>
              <w:tabs>
                <w:tab w:val="center" w:pos="1537"/>
                <w:tab w:val="center" w:pos="6076"/>
              </w:tabs>
              <w:spacing w:after="29" w:line="256" w:lineRule="auto"/>
              <w:rPr>
                <w:rFonts w:ascii="Tahoma" w:hAnsi="Tahoma" w:cs="Tahoma"/>
                <w:sz w:val="24"/>
                <w:szCs w:val="24"/>
              </w:rPr>
            </w:pPr>
          </w:p>
        </w:tc>
      </w:tr>
      <w:tr w:rsidR="006F65E1" w:rsidRPr="0017198B" w14:paraId="24DC0B48" w14:textId="77777777" w:rsidTr="007D083D">
        <w:tc>
          <w:tcPr>
            <w:tcW w:w="8657" w:type="dxa"/>
            <w:vAlign w:val="center"/>
            <w:hideMark/>
          </w:tcPr>
          <w:p w14:paraId="09312720"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Management</w:t>
            </w:r>
          </w:p>
        </w:tc>
        <w:tc>
          <w:tcPr>
            <w:tcW w:w="736" w:type="dxa"/>
            <w:vAlign w:val="center"/>
          </w:tcPr>
          <w:p w14:paraId="3DB6B21E"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065FA869" w14:textId="77777777" w:rsidTr="007D083D">
        <w:tc>
          <w:tcPr>
            <w:tcW w:w="8657" w:type="dxa"/>
            <w:vAlign w:val="center"/>
            <w:hideMark/>
          </w:tcPr>
          <w:p w14:paraId="28A98F97"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Immediate supervisor</w:t>
            </w:r>
          </w:p>
        </w:tc>
        <w:tc>
          <w:tcPr>
            <w:tcW w:w="736" w:type="dxa"/>
            <w:vAlign w:val="center"/>
          </w:tcPr>
          <w:p w14:paraId="0BF663CF"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5EF76E4F" w14:textId="77777777" w:rsidTr="007D083D">
        <w:tc>
          <w:tcPr>
            <w:tcW w:w="8657" w:type="dxa"/>
            <w:vAlign w:val="center"/>
            <w:hideMark/>
          </w:tcPr>
          <w:p w14:paraId="1ECC7E11"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Other team members</w:t>
            </w:r>
          </w:p>
        </w:tc>
        <w:tc>
          <w:tcPr>
            <w:tcW w:w="736" w:type="dxa"/>
            <w:vAlign w:val="center"/>
          </w:tcPr>
          <w:p w14:paraId="260D1550"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07EBF129" w14:textId="77777777" w:rsidTr="007D083D">
        <w:tc>
          <w:tcPr>
            <w:tcW w:w="8657" w:type="dxa"/>
            <w:vAlign w:val="center"/>
            <w:hideMark/>
          </w:tcPr>
          <w:p w14:paraId="554FBB24"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Assigned buddy (if applicable)</w:t>
            </w:r>
          </w:p>
        </w:tc>
        <w:tc>
          <w:tcPr>
            <w:tcW w:w="736" w:type="dxa"/>
            <w:vAlign w:val="center"/>
          </w:tcPr>
          <w:p w14:paraId="6ECB4A3D"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580C5A09" w14:textId="77777777" w:rsidTr="007D083D">
        <w:tc>
          <w:tcPr>
            <w:tcW w:w="8657" w:type="dxa"/>
            <w:vAlign w:val="center"/>
          </w:tcPr>
          <w:p w14:paraId="018F740F" w14:textId="77777777" w:rsidR="006F65E1" w:rsidRPr="0017198B" w:rsidRDefault="006F65E1" w:rsidP="007D083D">
            <w:pPr>
              <w:tabs>
                <w:tab w:val="center" w:pos="1537"/>
                <w:tab w:val="center" w:pos="6076"/>
              </w:tabs>
              <w:spacing w:after="29" w:line="256" w:lineRule="auto"/>
              <w:rPr>
                <w:rFonts w:ascii="Tahoma" w:hAnsi="Tahoma" w:cs="Tahoma"/>
                <w:sz w:val="24"/>
                <w:szCs w:val="24"/>
              </w:rPr>
            </w:pPr>
          </w:p>
        </w:tc>
        <w:tc>
          <w:tcPr>
            <w:tcW w:w="736" w:type="dxa"/>
            <w:vAlign w:val="center"/>
          </w:tcPr>
          <w:p w14:paraId="776425D5" w14:textId="77777777" w:rsidR="006F65E1" w:rsidRPr="0017198B" w:rsidRDefault="006F65E1" w:rsidP="007D083D">
            <w:pPr>
              <w:tabs>
                <w:tab w:val="center" w:pos="1537"/>
                <w:tab w:val="center" w:pos="6076"/>
              </w:tabs>
              <w:spacing w:after="29" w:line="256" w:lineRule="auto"/>
              <w:rPr>
                <w:rFonts w:ascii="Tahoma" w:hAnsi="Tahoma" w:cs="Tahoma"/>
                <w:sz w:val="24"/>
                <w:szCs w:val="24"/>
              </w:rPr>
            </w:pPr>
          </w:p>
        </w:tc>
      </w:tr>
      <w:tr w:rsidR="006F65E1" w:rsidRPr="0017198B" w14:paraId="560DE8D1" w14:textId="77777777" w:rsidTr="007D083D">
        <w:tc>
          <w:tcPr>
            <w:tcW w:w="8657" w:type="dxa"/>
            <w:vAlign w:val="center"/>
            <w:hideMark/>
          </w:tcPr>
          <w:p w14:paraId="6CE6E1CF" w14:textId="77777777" w:rsidR="006F65E1" w:rsidRPr="0017198B" w:rsidRDefault="006F65E1" w:rsidP="007D083D">
            <w:pPr>
              <w:tabs>
                <w:tab w:val="center" w:pos="1537"/>
                <w:tab w:val="center" w:pos="6076"/>
              </w:tabs>
              <w:spacing w:after="29" w:line="256" w:lineRule="auto"/>
              <w:rPr>
                <w:rFonts w:ascii="Tahoma" w:hAnsi="Tahoma" w:cs="Tahoma"/>
                <w:b/>
                <w:bCs/>
                <w:sz w:val="24"/>
                <w:szCs w:val="24"/>
              </w:rPr>
            </w:pPr>
            <w:r w:rsidRPr="0017198B">
              <w:rPr>
                <w:rFonts w:ascii="Tahoma" w:hAnsi="Tahoma" w:cs="Tahoma"/>
                <w:b/>
                <w:bCs/>
                <w:sz w:val="24"/>
                <w:szCs w:val="24"/>
              </w:rPr>
              <w:t>The new volunteer was shown:</w:t>
            </w:r>
          </w:p>
        </w:tc>
        <w:tc>
          <w:tcPr>
            <w:tcW w:w="736" w:type="dxa"/>
            <w:vAlign w:val="center"/>
          </w:tcPr>
          <w:p w14:paraId="7071BA88" w14:textId="77777777" w:rsidR="006F65E1" w:rsidRPr="0017198B" w:rsidRDefault="006F65E1" w:rsidP="007D083D">
            <w:pPr>
              <w:tabs>
                <w:tab w:val="center" w:pos="1537"/>
                <w:tab w:val="center" w:pos="6076"/>
              </w:tabs>
              <w:spacing w:after="29" w:line="256" w:lineRule="auto"/>
              <w:rPr>
                <w:rFonts w:ascii="Tahoma" w:hAnsi="Tahoma" w:cs="Tahoma"/>
                <w:sz w:val="24"/>
                <w:szCs w:val="24"/>
              </w:rPr>
            </w:pPr>
          </w:p>
        </w:tc>
      </w:tr>
      <w:tr w:rsidR="006F65E1" w:rsidRPr="0017198B" w14:paraId="17B22A7E" w14:textId="77777777" w:rsidTr="007D083D">
        <w:tc>
          <w:tcPr>
            <w:tcW w:w="8657" w:type="dxa"/>
            <w:vAlign w:val="center"/>
            <w:hideMark/>
          </w:tcPr>
          <w:p w14:paraId="6EA98C0A"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Their workspace</w:t>
            </w:r>
          </w:p>
        </w:tc>
        <w:tc>
          <w:tcPr>
            <w:tcW w:w="736" w:type="dxa"/>
            <w:vAlign w:val="center"/>
          </w:tcPr>
          <w:p w14:paraId="796E4DF8"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4AC3C971" w14:textId="77777777" w:rsidTr="007D083D">
        <w:tc>
          <w:tcPr>
            <w:tcW w:w="8657" w:type="dxa"/>
            <w:vAlign w:val="center"/>
            <w:hideMark/>
          </w:tcPr>
          <w:p w14:paraId="2914DFF1"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Around the workplace</w:t>
            </w:r>
          </w:p>
        </w:tc>
        <w:tc>
          <w:tcPr>
            <w:tcW w:w="736" w:type="dxa"/>
            <w:vAlign w:val="center"/>
          </w:tcPr>
          <w:p w14:paraId="20DFF4EC"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0F908C68" w14:textId="77777777" w:rsidTr="007D083D">
        <w:tc>
          <w:tcPr>
            <w:tcW w:w="8657" w:type="dxa"/>
            <w:vAlign w:val="center"/>
            <w:hideMark/>
          </w:tcPr>
          <w:p w14:paraId="5413C75F"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Available parking</w:t>
            </w:r>
          </w:p>
        </w:tc>
        <w:tc>
          <w:tcPr>
            <w:tcW w:w="736" w:type="dxa"/>
            <w:vAlign w:val="center"/>
          </w:tcPr>
          <w:p w14:paraId="15D460C1"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791C4438" w14:textId="77777777" w:rsidTr="007D083D">
        <w:tc>
          <w:tcPr>
            <w:tcW w:w="8657" w:type="dxa"/>
            <w:vAlign w:val="center"/>
            <w:hideMark/>
          </w:tcPr>
          <w:p w14:paraId="37671F6A"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The kitchen and amenities</w:t>
            </w:r>
          </w:p>
        </w:tc>
        <w:tc>
          <w:tcPr>
            <w:tcW w:w="736" w:type="dxa"/>
            <w:vAlign w:val="center"/>
          </w:tcPr>
          <w:p w14:paraId="0A2CF0BD"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6CEF4825" w14:textId="77777777" w:rsidTr="007D083D">
        <w:tc>
          <w:tcPr>
            <w:tcW w:w="8657" w:type="dxa"/>
            <w:vAlign w:val="center"/>
            <w:hideMark/>
          </w:tcPr>
          <w:p w14:paraId="4C721613"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Where to secure valuables</w:t>
            </w:r>
          </w:p>
        </w:tc>
        <w:tc>
          <w:tcPr>
            <w:tcW w:w="736" w:type="dxa"/>
            <w:vAlign w:val="center"/>
          </w:tcPr>
          <w:p w14:paraId="4FC5A8F3"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60416D4F" w14:textId="77777777" w:rsidTr="007D083D">
        <w:tc>
          <w:tcPr>
            <w:tcW w:w="8657" w:type="dxa"/>
            <w:vAlign w:val="center"/>
            <w:hideMark/>
          </w:tcPr>
          <w:p w14:paraId="32AF936D"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Location of equipment and supplies</w:t>
            </w:r>
          </w:p>
        </w:tc>
        <w:tc>
          <w:tcPr>
            <w:tcW w:w="736" w:type="dxa"/>
            <w:vAlign w:val="center"/>
          </w:tcPr>
          <w:p w14:paraId="14B78A4D"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3BF4E65C" w14:textId="77777777" w:rsidTr="007D083D">
        <w:tc>
          <w:tcPr>
            <w:tcW w:w="8657" w:type="dxa"/>
            <w:vAlign w:val="center"/>
            <w:hideMark/>
          </w:tcPr>
          <w:p w14:paraId="490B5886"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Location of keys/access cards</w:t>
            </w:r>
          </w:p>
        </w:tc>
        <w:tc>
          <w:tcPr>
            <w:tcW w:w="736" w:type="dxa"/>
            <w:vAlign w:val="center"/>
          </w:tcPr>
          <w:p w14:paraId="534FEAF0"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5C80A70D" w14:textId="77777777" w:rsidTr="007D083D">
        <w:tc>
          <w:tcPr>
            <w:tcW w:w="8657" w:type="dxa"/>
            <w:vAlign w:val="center"/>
            <w:hideMark/>
          </w:tcPr>
          <w:p w14:paraId="3D3623D9"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Location of the first aid kit</w:t>
            </w:r>
          </w:p>
        </w:tc>
        <w:tc>
          <w:tcPr>
            <w:tcW w:w="736" w:type="dxa"/>
            <w:vAlign w:val="center"/>
          </w:tcPr>
          <w:p w14:paraId="610A2029"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33BDFBC8" w14:textId="77777777" w:rsidTr="007D083D">
        <w:tc>
          <w:tcPr>
            <w:tcW w:w="8657" w:type="dxa"/>
            <w:vAlign w:val="center"/>
            <w:hideMark/>
          </w:tcPr>
          <w:p w14:paraId="4E95759D"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Location of and how to complete the Incident Register</w:t>
            </w:r>
          </w:p>
        </w:tc>
        <w:tc>
          <w:tcPr>
            <w:tcW w:w="736" w:type="dxa"/>
            <w:vAlign w:val="center"/>
          </w:tcPr>
          <w:p w14:paraId="56CDE459"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5B0699C0" w14:textId="77777777" w:rsidTr="007D083D">
        <w:tc>
          <w:tcPr>
            <w:tcW w:w="8657" w:type="dxa"/>
            <w:vAlign w:val="center"/>
            <w:hideMark/>
          </w:tcPr>
          <w:p w14:paraId="1A70EC25"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 xml:space="preserve">Location of the WH&amp;S </w:t>
            </w:r>
            <w:r>
              <w:rPr>
                <w:rFonts w:ascii="Tahoma" w:hAnsi="Tahoma" w:cs="Tahoma"/>
                <w:sz w:val="24"/>
                <w:szCs w:val="24"/>
              </w:rPr>
              <w:t>information</w:t>
            </w:r>
          </w:p>
        </w:tc>
        <w:tc>
          <w:tcPr>
            <w:tcW w:w="736" w:type="dxa"/>
            <w:vAlign w:val="center"/>
          </w:tcPr>
          <w:p w14:paraId="791FFBAA"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7E8D1F3D" w14:textId="77777777" w:rsidTr="007D083D">
        <w:tc>
          <w:tcPr>
            <w:tcW w:w="8657" w:type="dxa"/>
            <w:vAlign w:val="center"/>
            <w:hideMark/>
          </w:tcPr>
          <w:p w14:paraId="2745314B"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 xml:space="preserve">Where and how to use the phone system, computers, </w:t>
            </w:r>
            <w:proofErr w:type="gramStart"/>
            <w:r w:rsidRPr="0017198B">
              <w:rPr>
                <w:rFonts w:ascii="Tahoma" w:hAnsi="Tahoma" w:cs="Tahoma"/>
                <w:sz w:val="24"/>
                <w:szCs w:val="24"/>
              </w:rPr>
              <w:t>printers</w:t>
            </w:r>
            <w:proofErr w:type="gramEnd"/>
            <w:r w:rsidRPr="0017198B">
              <w:rPr>
                <w:rFonts w:ascii="Tahoma" w:hAnsi="Tahoma" w:cs="Tahoma"/>
                <w:sz w:val="24"/>
                <w:szCs w:val="24"/>
              </w:rPr>
              <w:t xml:space="preserve"> and photocopiers</w:t>
            </w:r>
          </w:p>
        </w:tc>
        <w:tc>
          <w:tcPr>
            <w:tcW w:w="736" w:type="dxa"/>
            <w:vAlign w:val="center"/>
          </w:tcPr>
          <w:p w14:paraId="2480DC38"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2F1B08EA" w14:textId="77777777" w:rsidTr="007D083D">
        <w:tc>
          <w:tcPr>
            <w:tcW w:w="8657" w:type="dxa"/>
            <w:vAlign w:val="center"/>
          </w:tcPr>
          <w:p w14:paraId="06F471A2" w14:textId="77777777" w:rsidR="006F65E1" w:rsidRPr="0017198B" w:rsidRDefault="006F65E1" w:rsidP="007D083D">
            <w:pPr>
              <w:tabs>
                <w:tab w:val="center" w:pos="1537"/>
                <w:tab w:val="center" w:pos="6076"/>
              </w:tabs>
              <w:spacing w:after="29" w:line="256" w:lineRule="auto"/>
              <w:rPr>
                <w:rFonts w:ascii="Tahoma" w:hAnsi="Tahoma" w:cs="Tahoma"/>
                <w:sz w:val="24"/>
                <w:szCs w:val="24"/>
              </w:rPr>
            </w:pPr>
          </w:p>
        </w:tc>
        <w:tc>
          <w:tcPr>
            <w:tcW w:w="736" w:type="dxa"/>
            <w:vAlign w:val="center"/>
          </w:tcPr>
          <w:p w14:paraId="6AB7FABD" w14:textId="77777777" w:rsidR="006F65E1" w:rsidRPr="0017198B" w:rsidRDefault="006F65E1" w:rsidP="007D083D">
            <w:pPr>
              <w:tabs>
                <w:tab w:val="center" w:pos="1537"/>
                <w:tab w:val="center" w:pos="6076"/>
              </w:tabs>
              <w:spacing w:after="29" w:line="256" w:lineRule="auto"/>
              <w:rPr>
                <w:rFonts w:ascii="Tahoma" w:hAnsi="Tahoma" w:cs="Tahoma"/>
                <w:sz w:val="24"/>
                <w:szCs w:val="24"/>
              </w:rPr>
            </w:pPr>
          </w:p>
        </w:tc>
      </w:tr>
    </w:tbl>
    <w:p w14:paraId="3B31D432" w14:textId="77777777" w:rsidR="006F65E1" w:rsidRPr="0017198B" w:rsidRDefault="006F65E1" w:rsidP="006F65E1">
      <w:pPr>
        <w:rPr>
          <w:rFonts w:ascii="Tahoma" w:eastAsia="Century Gothic" w:hAnsi="Tahoma" w:cs="Tahoma"/>
          <w:color w:val="000000"/>
          <w:sz w:val="24"/>
          <w:szCs w:val="24"/>
        </w:rPr>
      </w:pPr>
      <w:r w:rsidRPr="0017198B">
        <w:rPr>
          <w:rFonts w:ascii="Tahoma" w:hAnsi="Tahoma" w:cs="Tahoma"/>
          <w:sz w:val="24"/>
          <w:szCs w:val="24"/>
        </w:rPr>
        <w:br w:type="page"/>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7"/>
        <w:gridCol w:w="736"/>
      </w:tblGrid>
      <w:tr w:rsidR="006F65E1" w:rsidRPr="0017198B" w14:paraId="1B18857E" w14:textId="77777777" w:rsidTr="007D083D">
        <w:tc>
          <w:tcPr>
            <w:tcW w:w="8657" w:type="dxa"/>
            <w:vAlign w:val="center"/>
            <w:hideMark/>
          </w:tcPr>
          <w:p w14:paraId="01A65E2E" w14:textId="77777777" w:rsidR="006F65E1" w:rsidRPr="0017198B" w:rsidRDefault="006F65E1" w:rsidP="007D083D">
            <w:pPr>
              <w:tabs>
                <w:tab w:val="center" w:pos="1537"/>
                <w:tab w:val="center" w:pos="6076"/>
              </w:tabs>
              <w:spacing w:after="29" w:line="256" w:lineRule="auto"/>
              <w:rPr>
                <w:rFonts w:ascii="Tahoma" w:hAnsi="Tahoma" w:cs="Tahoma"/>
                <w:b/>
                <w:bCs/>
                <w:sz w:val="24"/>
                <w:szCs w:val="24"/>
              </w:rPr>
            </w:pPr>
            <w:r w:rsidRPr="0017198B">
              <w:rPr>
                <w:rFonts w:ascii="Tahoma" w:hAnsi="Tahoma" w:cs="Tahoma"/>
                <w:b/>
                <w:bCs/>
                <w:sz w:val="24"/>
                <w:szCs w:val="24"/>
              </w:rPr>
              <w:t>The new volunteer has been provided with:</w:t>
            </w:r>
          </w:p>
        </w:tc>
        <w:tc>
          <w:tcPr>
            <w:tcW w:w="736" w:type="dxa"/>
            <w:vAlign w:val="center"/>
          </w:tcPr>
          <w:p w14:paraId="6677C048" w14:textId="77777777" w:rsidR="006F65E1" w:rsidRPr="0017198B" w:rsidRDefault="006F65E1" w:rsidP="007D083D">
            <w:pPr>
              <w:tabs>
                <w:tab w:val="center" w:pos="1537"/>
                <w:tab w:val="center" w:pos="6076"/>
              </w:tabs>
              <w:spacing w:after="29" w:line="256" w:lineRule="auto"/>
              <w:rPr>
                <w:rFonts w:ascii="Tahoma" w:hAnsi="Tahoma" w:cs="Tahoma"/>
                <w:sz w:val="24"/>
                <w:szCs w:val="24"/>
              </w:rPr>
            </w:pPr>
          </w:p>
        </w:tc>
      </w:tr>
      <w:tr w:rsidR="006F65E1" w:rsidRPr="0017198B" w14:paraId="7548BB7C" w14:textId="77777777" w:rsidTr="007D083D">
        <w:tc>
          <w:tcPr>
            <w:tcW w:w="8657" w:type="dxa"/>
            <w:vAlign w:val="center"/>
            <w:hideMark/>
          </w:tcPr>
          <w:p w14:paraId="16C5F0F7"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A copy of the Volunteer Handbook</w:t>
            </w:r>
          </w:p>
        </w:tc>
        <w:tc>
          <w:tcPr>
            <w:tcW w:w="736" w:type="dxa"/>
            <w:vAlign w:val="center"/>
          </w:tcPr>
          <w:p w14:paraId="42BA046E"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784B5DBF" w14:textId="77777777" w:rsidTr="007D083D">
        <w:tc>
          <w:tcPr>
            <w:tcW w:w="8657" w:type="dxa"/>
            <w:vAlign w:val="center"/>
            <w:hideMark/>
          </w:tcPr>
          <w:p w14:paraId="024D87DA"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Details of their role and responsibilities</w:t>
            </w:r>
          </w:p>
        </w:tc>
        <w:tc>
          <w:tcPr>
            <w:tcW w:w="736" w:type="dxa"/>
            <w:vAlign w:val="center"/>
          </w:tcPr>
          <w:p w14:paraId="736156C9"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56460D67" w14:textId="77777777" w:rsidTr="007D083D">
        <w:tc>
          <w:tcPr>
            <w:tcW w:w="8657" w:type="dxa"/>
            <w:vAlign w:val="center"/>
            <w:hideMark/>
          </w:tcPr>
          <w:p w14:paraId="7E585B8C"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The organisation’s values and purpose</w:t>
            </w:r>
          </w:p>
        </w:tc>
        <w:tc>
          <w:tcPr>
            <w:tcW w:w="736" w:type="dxa"/>
            <w:vAlign w:val="center"/>
          </w:tcPr>
          <w:p w14:paraId="1EBD111B"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04115AA7" w14:textId="77777777" w:rsidTr="007D083D">
        <w:tc>
          <w:tcPr>
            <w:tcW w:w="8657" w:type="dxa"/>
            <w:vAlign w:val="center"/>
            <w:hideMark/>
          </w:tcPr>
          <w:p w14:paraId="587D0507"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Access to additional organisational resources such as brochures and intranet</w:t>
            </w:r>
          </w:p>
        </w:tc>
        <w:tc>
          <w:tcPr>
            <w:tcW w:w="736" w:type="dxa"/>
            <w:vAlign w:val="center"/>
          </w:tcPr>
          <w:p w14:paraId="4F36CADD"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58632FA5" w14:textId="77777777" w:rsidTr="007D083D">
        <w:tc>
          <w:tcPr>
            <w:tcW w:w="8657" w:type="dxa"/>
            <w:vAlign w:val="center"/>
          </w:tcPr>
          <w:p w14:paraId="28CF6E65"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p>
        </w:tc>
        <w:tc>
          <w:tcPr>
            <w:tcW w:w="736" w:type="dxa"/>
            <w:vAlign w:val="center"/>
          </w:tcPr>
          <w:p w14:paraId="38CAD53C" w14:textId="77777777" w:rsidR="006F65E1" w:rsidRPr="0017198B" w:rsidRDefault="006F65E1" w:rsidP="007D083D">
            <w:pPr>
              <w:tabs>
                <w:tab w:val="center" w:pos="1537"/>
                <w:tab w:val="center" w:pos="6076"/>
              </w:tabs>
              <w:spacing w:after="29" w:line="256" w:lineRule="auto"/>
              <w:ind w:left="360"/>
              <w:rPr>
                <w:rFonts w:ascii="Tahoma" w:hAnsi="Tahoma" w:cs="Tahoma"/>
                <w:sz w:val="24"/>
                <w:szCs w:val="24"/>
              </w:rPr>
            </w:pPr>
          </w:p>
        </w:tc>
      </w:tr>
      <w:tr w:rsidR="006F65E1" w:rsidRPr="0017198B" w14:paraId="5AF01686" w14:textId="77777777" w:rsidTr="007D083D">
        <w:tc>
          <w:tcPr>
            <w:tcW w:w="8657" w:type="dxa"/>
            <w:vAlign w:val="center"/>
            <w:hideMark/>
          </w:tcPr>
          <w:p w14:paraId="7027A667" w14:textId="77777777" w:rsidR="006F65E1" w:rsidRPr="0017198B" w:rsidRDefault="006F65E1" w:rsidP="007D083D">
            <w:pPr>
              <w:tabs>
                <w:tab w:val="center" w:pos="1537"/>
                <w:tab w:val="center" w:pos="6076"/>
              </w:tabs>
              <w:spacing w:after="29" w:line="256" w:lineRule="auto"/>
              <w:rPr>
                <w:rFonts w:ascii="Tahoma" w:hAnsi="Tahoma" w:cs="Tahoma"/>
                <w:b/>
                <w:bCs/>
                <w:sz w:val="24"/>
                <w:szCs w:val="24"/>
              </w:rPr>
            </w:pPr>
            <w:r w:rsidRPr="0017198B">
              <w:rPr>
                <w:rFonts w:ascii="Tahoma" w:hAnsi="Tahoma" w:cs="Tahoma"/>
                <w:b/>
                <w:bCs/>
                <w:sz w:val="24"/>
                <w:szCs w:val="24"/>
              </w:rPr>
              <w:t>The new volunteer has had the following procedures explained to them:</w:t>
            </w:r>
          </w:p>
        </w:tc>
        <w:tc>
          <w:tcPr>
            <w:tcW w:w="736" w:type="dxa"/>
            <w:vAlign w:val="center"/>
          </w:tcPr>
          <w:p w14:paraId="3C27B8FA" w14:textId="77777777" w:rsidR="006F65E1" w:rsidRPr="0017198B" w:rsidRDefault="006F65E1" w:rsidP="007D083D">
            <w:pPr>
              <w:tabs>
                <w:tab w:val="center" w:pos="1537"/>
                <w:tab w:val="center" w:pos="6076"/>
              </w:tabs>
              <w:spacing w:after="29" w:line="256" w:lineRule="auto"/>
              <w:ind w:left="360"/>
              <w:rPr>
                <w:rFonts w:ascii="Tahoma" w:hAnsi="Tahoma" w:cs="Tahoma"/>
                <w:sz w:val="24"/>
                <w:szCs w:val="24"/>
              </w:rPr>
            </w:pPr>
          </w:p>
        </w:tc>
      </w:tr>
      <w:tr w:rsidR="006F65E1" w:rsidRPr="0017198B" w14:paraId="0DC93DD6" w14:textId="77777777" w:rsidTr="007D083D">
        <w:tc>
          <w:tcPr>
            <w:tcW w:w="8657" w:type="dxa"/>
            <w:vAlign w:val="center"/>
            <w:hideMark/>
          </w:tcPr>
          <w:p w14:paraId="479D0C5D"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Privacy and confidentiality</w:t>
            </w:r>
          </w:p>
        </w:tc>
        <w:tc>
          <w:tcPr>
            <w:tcW w:w="736" w:type="dxa"/>
            <w:vAlign w:val="center"/>
          </w:tcPr>
          <w:p w14:paraId="6EF02506"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7D0C7F4C" w14:textId="77777777" w:rsidTr="007D083D">
        <w:tc>
          <w:tcPr>
            <w:tcW w:w="8657" w:type="dxa"/>
            <w:vAlign w:val="center"/>
            <w:hideMark/>
          </w:tcPr>
          <w:p w14:paraId="7C55E885"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Grievance</w:t>
            </w:r>
          </w:p>
        </w:tc>
        <w:tc>
          <w:tcPr>
            <w:tcW w:w="736" w:type="dxa"/>
            <w:vAlign w:val="center"/>
          </w:tcPr>
          <w:p w14:paraId="06C635D9"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3E2D221B" w14:textId="77777777" w:rsidTr="007D083D">
        <w:tc>
          <w:tcPr>
            <w:tcW w:w="8657" w:type="dxa"/>
            <w:vAlign w:val="center"/>
            <w:hideMark/>
          </w:tcPr>
          <w:p w14:paraId="637C9306"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Evacuation</w:t>
            </w:r>
          </w:p>
        </w:tc>
        <w:tc>
          <w:tcPr>
            <w:tcW w:w="736" w:type="dxa"/>
            <w:vAlign w:val="center"/>
          </w:tcPr>
          <w:p w14:paraId="3D21364E"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0263CC0F" w14:textId="77777777" w:rsidTr="007D083D">
        <w:tc>
          <w:tcPr>
            <w:tcW w:w="8657" w:type="dxa"/>
            <w:vAlign w:val="center"/>
            <w:hideMark/>
          </w:tcPr>
          <w:p w14:paraId="6482427E"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r w:rsidRPr="0017198B">
              <w:rPr>
                <w:rFonts w:ascii="Tahoma" w:hAnsi="Tahoma" w:cs="Tahoma"/>
                <w:sz w:val="24"/>
                <w:szCs w:val="24"/>
              </w:rPr>
              <w:t>Code of conduct and disciplinary</w:t>
            </w:r>
          </w:p>
        </w:tc>
        <w:tc>
          <w:tcPr>
            <w:tcW w:w="736" w:type="dxa"/>
            <w:vAlign w:val="center"/>
          </w:tcPr>
          <w:p w14:paraId="743DD00F"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r w:rsidR="006F65E1" w:rsidRPr="0017198B" w14:paraId="26F73906" w14:textId="77777777" w:rsidTr="007D083D">
        <w:tc>
          <w:tcPr>
            <w:tcW w:w="8657" w:type="dxa"/>
            <w:vAlign w:val="center"/>
          </w:tcPr>
          <w:p w14:paraId="4998119F" w14:textId="77777777" w:rsidR="006F65E1" w:rsidRPr="0017198B" w:rsidRDefault="006F65E1" w:rsidP="007D083D">
            <w:pPr>
              <w:tabs>
                <w:tab w:val="center" w:pos="1537"/>
                <w:tab w:val="center" w:pos="6076"/>
              </w:tabs>
              <w:spacing w:after="29" w:line="256" w:lineRule="auto"/>
              <w:ind w:left="720"/>
              <w:rPr>
                <w:rFonts w:ascii="Tahoma" w:hAnsi="Tahoma" w:cs="Tahoma"/>
                <w:sz w:val="24"/>
                <w:szCs w:val="24"/>
              </w:rPr>
            </w:pPr>
          </w:p>
        </w:tc>
        <w:tc>
          <w:tcPr>
            <w:tcW w:w="736" w:type="dxa"/>
            <w:vAlign w:val="center"/>
          </w:tcPr>
          <w:p w14:paraId="69E8E71D" w14:textId="77777777" w:rsidR="006F65E1" w:rsidRPr="0017198B" w:rsidRDefault="006F65E1" w:rsidP="007D083D">
            <w:pPr>
              <w:tabs>
                <w:tab w:val="center" w:pos="1537"/>
                <w:tab w:val="center" w:pos="6076"/>
              </w:tabs>
              <w:spacing w:after="29" w:line="256" w:lineRule="auto"/>
              <w:ind w:left="360"/>
              <w:rPr>
                <w:rFonts w:ascii="Tahoma" w:hAnsi="Tahoma" w:cs="Tahoma"/>
                <w:sz w:val="24"/>
                <w:szCs w:val="24"/>
              </w:rPr>
            </w:pPr>
          </w:p>
        </w:tc>
      </w:tr>
      <w:tr w:rsidR="006F65E1" w:rsidRPr="0017198B" w14:paraId="1F136973" w14:textId="77777777" w:rsidTr="007D083D">
        <w:tc>
          <w:tcPr>
            <w:tcW w:w="8657" w:type="dxa"/>
            <w:vAlign w:val="center"/>
            <w:hideMark/>
          </w:tcPr>
          <w:p w14:paraId="75536DD3" w14:textId="77777777" w:rsidR="006F65E1" w:rsidRPr="00BF2CF4" w:rsidRDefault="006F65E1" w:rsidP="007D083D">
            <w:pPr>
              <w:tabs>
                <w:tab w:val="center" w:pos="1537"/>
                <w:tab w:val="center" w:pos="6076"/>
              </w:tabs>
              <w:spacing w:after="29" w:line="256" w:lineRule="auto"/>
              <w:rPr>
                <w:rFonts w:ascii="Tahoma" w:hAnsi="Tahoma" w:cs="Tahoma"/>
                <w:sz w:val="24"/>
                <w:szCs w:val="24"/>
              </w:rPr>
            </w:pPr>
            <w:r w:rsidRPr="00BF2CF4">
              <w:rPr>
                <w:rFonts w:ascii="Tahoma" w:hAnsi="Tahoma" w:cs="Tahoma"/>
                <w:sz w:val="24"/>
                <w:szCs w:val="24"/>
              </w:rPr>
              <w:t>The new volunteer has completed a volunteer registration form</w:t>
            </w:r>
          </w:p>
        </w:tc>
        <w:tc>
          <w:tcPr>
            <w:tcW w:w="736" w:type="dxa"/>
            <w:vAlign w:val="center"/>
          </w:tcPr>
          <w:p w14:paraId="1CA91EE8" w14:textId="77777777" w:rsidR="006F65E1" w:rsidRPr="0017198B" w:rsidRDefault="006F65E1" w:rsidP="006F65E1">
            <w:pPr>
              <w:pStyle w:val="ListParagraph"/>
              <w:numPr>
                <w:ilvl w:val="0"/>
                <w:numId w:val="3"/>
              </w:numPr>
              <w:tabs>
                <w:tab w:val="center" w:pos="1537"/>
                <w:tab w:val="center" w:pos="6076"/>
              </w:tabs>
              <w:spacing w:after="29" w:line="256" w:lineRule="auto"/>
              <w:contextualSpacing/>
              <w:rPr>
                <w:rFonts w:ascii="Tahoma" w:hAnsi="Tahoma" w:cs="Tahoma"/>
                <w:sz w:val="24"/>
                <w:szCs w:val="24"/>
              </w:rPr>
            </w:pPr>
          </w:p>
        </w:tc>
      </w:tr>
    </w:tbl>
    <w:p w14:paraId="46C118F9" w14:textId="77777777" w:rsidR="006F65E1" w:rsidRPr="0017198B" w:rsidRDefault="006F65E1" w:rsidP="006F65E1">
      <w:pPr>
        <w:tabs>
          <w:tab w:val="center" w:pos="1537"/>
          <w:tab w:val="center" w:pos="6076"/>
        </w:tabs>
        <w:spacing w:after="29" w:line="256" w:lineRule="auto"/>
        <w:ind w:left="-15"/>
        <w:rPr>
          <w:rFonts w:ascii="Tahoma" w:eastAsia="Century Gothic" w:hAnsi="Tahoma" w:cs="Tahoma"/>
          <w:color w:val="000000"/>
          <w:sz w:val="24"/>
          <w:szCs w:val="24"/>
        </w:rPr>
      </w:pPr>
    </w:p>
    <w:p w14:paraId="78E7EB22" w14:textId="77777777" w:rsidR="006F65E1" w:rsidRPr="0017198B" w:rsidRDefault="006F65E1" w:rsidP="006F65E1">
      <w:pPr>
        <w:tabs>
          <w:tab w:val="center" w:pos="1537"/>
          <w:tab w:val="center" w:pos="6076"/>
        </w:tabs>
        <w:spacing w:after="29" w:line="256" w:lineRule="auto"/>
        <w:ind w:left="-15"/>
        <w:rPr>
          <w:rFonts w:ascii="Tahoma" w:hAnsi="Tahoma" w:cs="Tahoma"/>
          <w:sz w:val="24"/>
          <w:szCs w:val="24"/>
        </w:rPr>
      </w:pPr>
    </w:p>
    <w:p w14:paraId="74348005" w14:textId="77777777" w:rsidR="006F65E1" w:rsidRPr="0017198B" w:rsidRDefault="006F65E1" w:rsidP="006F65E1">
      <w:pPr>
        <w:spacing w:after="244"/>
        <w:ind w:left="-5"/>
        <w:rPr>
          <w:rFonts w:ascii="Tahoma" w:hAnsi="Tahoma" w:cs="Tahoma"/>
          <w:b/>
          <w:bCs/>
          <w:sz w:val="24"/>
          <w:szCs w:val="24"/>
        </w:rPr>
      </w:pPr>
      <w:r w:rsidRPr="0017198B">
        <w:rPr>
          <w:rFonts w:ascii="Tahoma" w:hAnsi="Tahoma" w:cs="Tahoma"/>
          <w:b/>
          <w:bCs/>
          <w:sz w:val="24"/>
          <w:szCs w:val="24"/>
        </w:rPr>
        <w:t>Induction completed by:</w:t>
      </w:r>
    </w:p>
    <w:tbl>
      <w:tblPr>
        <w:tblStyle w:val="TableGrid"/>
        <w:tblW w:w="0" w:type="auto"/>
        <w:tblInd w:w="-5" w:type="dxa"/>
        <w:tblLook w:val="04A0" w:firstRow="1" w:lastRow="0" w:firstColumn="1" w:lastColumn="0" w:noHBand="0" w:noVBand="1"/>
      </w:tblPr>
      <w:tblGrid>
        <w:gridCol w:w="1865"/>
        <w:gridCol w:w="2468"/>
        <w:gridCol w:w="1699"/>
        <w:gridCol w:w="3366"/>
      </w:tblGrid>
      <w:tr w:rsidR="006F65E1" w:rsidRPr="0017198B" w14:paraId="42B483D6" w14:textId="77777777" w:rsidTr="007D083D">
        <w:tc>
          <w:tcPr>
            <w:tcW w:w="1865" w:type="dxa"/>
            <w:tcBorders>
              <w:top w:val="single" w:sz="4" w:space="0" w:color="auto"/>
              <w:left w:val="single" w:sz="4" w:space="0" w:color="auto"/>
              <w:bottom w:val="single" w:sz="4" w:space="0" w:color="auto"/>
              <w:right w:val="single" w:sz="4" w:space="0" w:color="auto"/>
            </w:tcBorders>
            <w:hideMark/>
          </w:tcPr>
          <w:p w14:paraId="1D2025A5" w14:textId="77777777" w:rsidR="006F65E1" w:rsidRPr="0017198B" w:rsidRDefault="006F65E1" w:rsidP="007D083D">
            <w:pPr>
              <w:spacing w:after="244"/>
              <w:rPr>
                <w:rFonts w:ascii="Tahoma" w:hAnsi="Tahoma" w:cs="Tahoma"/>
                <w:b/>
                <w:bCs/>
                <w:sz w:val="24"/>
                <w:szCs w:val="24"/>
              </w:rPr>
            </w:pPr>
            <w:r w:rsidRPr="0017198B">
              <w:rPr>
                <w:rFonts w:ascii="Tahoma" w:hAnsi="Tahoma" w:cs="Tahoma"/>
                <w:b/>
                <w:bCs/>
                <w:sz w:val="24"/>
                <w:szCs w:val="24"/>
              </w:rPr>
              <w:t>First name:</w:t>
            </w:r>
          </w:p>
        </w:tc>
        <w:tc>
          <w:tcPr>
            <w:tcW w:w="2468" w:type="dxa"/>
            <w:tcBorders>
              <w:top w:val="single" w:sz="4" w:space="0" w:color="auto"/>
              <w:left w:val="single" w:sz="4" w:space="0" w:color="auto"/>
              <w:bottom w:val="single" w:sz="4" w:space="0" w:color="auto"/>
              <w:right w:val="single" w:sz="4" w:space="0" w:color="auto"/>
            </w:tcBorders>
          </w:tcPr>
          <w:p w14:paraId="7550FF15" w14:textId="77777777" w:rsidR="006F65E1" w:rsidRPr="0017198B" w:rsidRDefault="006F65E1" w:rsidP="007D083D">
            <w:pPr>
              <w:spacing w:after="244"/>
              <w:rPr>
                <w:rFonts w:ascii="Tahoma" w:hAnsi="Tahoma" w:cs="Tahoma"/>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14:paraId="3F56C828" w14:textId="77777777" w:rsidR="006F65E1" w:rsidRPr="0017198B" w:rsidRDefault="006F65E1" w:rsidP="007D083D">
            <w:pPr>
              <w:spacing w:after="244"/>
              <w:rPr>
                <w:rFonts w:ascii="Tahoma" w:hAnsi="Tahoma" w:cs="Tahoma"/>
                <w:b/>
                <w:bCs/>
                <w:sz w:val="24"/>
                <w:szCs w:val="24"/>
              </w:rPr>
            </w:pPr>
            <w:r w:rsidRPr="0017198B">
              <w:rPr>
                <w:rFonts w:ascii="Tahoma" w:hAnsi="Tahoma" w:cs="Tahoma"/>
                <w:b/>
                <w:bCs/>
                <w:sz w:val="24"/>
                <w:szCs w:val="24"/>
              </w:rPr>
              <w:t>Surname:</w:t>
            </w:r>
          </w:p>
        </w:tc>
        <w:tc>
          <w:tcPr>
            <w:tcW w:w="3366" w:type="dxa"/>
            <w:tcBorders>
              <w:top w:val="single" w:sz="4" w:space="0" w:color="auto"/>
              <w:left w:val="single" w:sz="4" w:space="0" w:color="auto"/>
              <w:bottom w:val="single" w:sz="4" w:space="0" w:color="auto"/>
              <w:right w:val="single" w:sz="4" w:space="0" w:color="auto"/>
            </w:tcBorders>
          </w:tcPr>
          <w:p w14:paraId="7F49865C" w14:textId="77777777" w:rsidR="006F65E1" w:rsidRPr="0017198B" w:rsidRDefault="006F65E1" w:rsidP="007D083D">
            <w:pPr>
              <w:spacing w:after="244"/>
              <w:rPr>
                <w:rFonts w:ascii="Tahoma" w:hAnsi="Tahoma" w:cs="Tahoma"/>
                <w:sz w:val="24"/>
                <w:szCs w:val="24"/>
              </w:rPr>
            </w:pPr>
          </w:p>
        </w:tc>
      </w:tr>
      <w:tr w:rsidR="006F65E1" w:rsidRPr="0017198B" w14:paraId="302C768F" w14:textId="77777777" w:rsidTr="007D083D">
        <w:tc>
          <w:tcPr>
            <w:tcW w:w="1865" w:type="dxa"/>
            <w:tcBorders>
              <w:top w:val="single" w:sz="4" w:space="0" w:color="auto"/>
              <w:left w:val="single" w:sz="4" w:space="0" w:color="auto"/>
              <w:bottom w:val="single" w:sz="4" w:space="0" w:color="auto"/>
              <w:right w:val="single" w:sz="4" w:space="0" w:color="auto"/>
            </w:tcBorders>
            <w:hideMark/>
          </w:tcPr>
          <w:p w14:paraId="223291DE" w14:textId="77777777" w:rsidR="006F65E1" w:rsidRPr="0017198B" w:rsidRDefault="006F65E1" w:rsidP="007D083D">
            <w:pPr>
              <w:spacing w:after="244"/>
              <w:rPr>
                <w:rFonts w:ascii="Tahoma" w:hAnsi="Tahoma" w:cs="Tahoma"/>
                <w:b/>
                <w:bCs/>
                <w:sz w:val="24"/>
                <w:szCs w:val="24"/>
              </w:rPr>
            </w:pPr>
            <w:r w:rsidRPr="0017198B">
              <w:rPr>
                <w:rFonts w:ascii="Tahoma" w:hAnsi="Tahoma" w:cs="Tahoma"/>
                <w:b/>
                <w:bCs/>
                <w:sz w:val="24"/>
                <w:szCs w:val="24"/>
              </w:rPr>
              <w:t>Position:</w:t>
            </w:r>
          </w:p>
        </w:tc>
        <w:tc>
          <w:tcPr>
            <w:tcW w:w="7533" w:type="dxa"/>
            <w:gridSpan w:val="3"/>
            <w:tcBorders>
              <w:top w:val="single" w:sz="4" w:space="0" w:color="auto"/>
              <w:left w:val="single" w:sz="4" w:space="0" w:color="auto"/>
              <w:bottom w:val="single" w:sz="4" w:space="0" w:color="auto"/>
              <w:right w:val="single" w:sz="4" w:space="0" w:color="auto"/>
            </w:tcBorders>
          </w:tcPr>
          <w:p w14:paraId="0912C56C" w14:textId="77777777" w:rsidR="006F65E1" w:rsidRPr="0017198B" w:rsidRDefault="006F65E1" w:rsidP="007D083D">
            <w:pPr>
              <w:spacing w:after="244"/>
              <w:rPr>
                <w:rFonts w:ascii="Tahoma" w:hAnsi="Tahoma" w:cs="Tahoma"/>
                <w:sz w:val="24"/>
                <w:szCs w:val="24"/>
              </w:rPr>
            </w:pPr>
          </w:p>
        </w:tc>
      </w:tr>
      <w:tr w:rsidR="006F65E1" w:rsidRPr="0017198B" w14:paraId="65C795DC" w14:textId="77777777" w:rsidTr="007D083D">
        <w:tc>
          <w:tcPr>
            <w:tcW w:w="1865" w:type="dxa"/>
            <w:tcBorders>
              <w:top w:val="single" w:sz="4" w:space="0" w:color="auto"/>
              <w:left w:val="single" w:sz="4" w:space="0" w:color="auto"/>
              <w:bottom w:val="single" w:sz="4" w:space="0" w:color="auto"/>
              <w:right w:val="single" w:sz="4" w:space="0" w:color="auto"/>
            </w:tcBorders>
            <w:hideMark/>
          </w:tcPr>
          <w:p w14:paraId="34CD19E0" w14:textId="77777777" w:rsidR="006F65E1" w:rsidRPr="0017198B" w:rsidRDefault="006F65E1" w:rsidP="007D083D">
            <w:pPr>
              <w:spacing w:after="244"/>
              <w:rPr>
                <w:rFonts w:ascii="Tahoma" w:hAnsi="Tahoma" w:cs="Tahoma"/>
                <w:b/>
                <w:bCs/>
                <w:sz w:val="24"/>
                <w:szCs w:val="24"/>
              </w:rPr>
            </w:pPr>
            <w:r w:rsidRPr="0017198B">
              <w:rPr>
                <w:rFonts w:ascii="Tahoma" w:hAnsi="Tahoma" w:cs="Tahoma"/>
                <w:b/>
                <w:bCs/>
                <w:sz w:val="24"/>
                <w:szCs w:val="24"/>
              </w:rPr>
              <w:t>Signature:</w:t>
            </w:r>
          </w:p>
        </w:tc>
        <w:tc>
          <w:tcPr>
            <w:tcW w:w="7533" w:type="dxa"/>
            <w:gridSpan w:val="3"/>
            <w:tcBorders>
              <w:top w:val="single" w:sz="4" w:space="0" w:color="auto"/>
              <w:left w:val="single" w:sz="4" w:space="0" w:color="auto"/>
              <w:bottom w:val="single" w:sz="4" w:space="0" w:color="auto"/>
              <w:right w:val="single" w:sz="4" w:space="0" w:color="auto"/>
            </w:tcBorders>
          </w:tcPr>
          <w:p w14:paraId="3B667C9E" w14:textId="77777777" w:rsidR="006F65E1" w:rsidRPr="0017198B" w:rsidRDefault="006F65E1" w:rsidP="007D083D">
            <w:pPr>
              <w:spacing w:after="244"/>
              <w:rPr>
                <w:rFonts w:ascii="Tahoma" w:hAnsi="Tahoma" w:cs="Tahoma"/>
                <w:sz w:val="24"/>
                <w:szCs w:val="24"/>
              </w:rPr>
            </w:pPr>
          </w:p>
        </w:tc>
      </w:tr>
    </w:tbl>
    <w:p w14:paraId="34CCF84E" w14:textId="77777777" w:rsidR="006F65E1" w:rsidRPr="0017198B" w:rsidRDefault="006F65E1" w:rsidP="006F65E1">
      <w:pPr>
        <w:tabs>
          <w:tab w:val="center" w:pos="1537"/>
          <w:tab w:val="center" w:pos="6076"/>
        </w:tabs>
        <w:spacing w:after="29" w:line="256" w:lineRule="auto"/>
        <w:ind w:left="-15"/>
        <w:rPr>
          <w:rFonts w:ascii="Tahoma" w:eastAsia="Century Gothic" w:hAnsi="Tahoma" w:cs="Tahoma"/>
          <w:color w:val="000000"/>
          <w:sz w:val="24"/>
          <w:szCs w:val="24"/>
        </w:rPr>
      </w:pPr>
    </w:p>
    <w:tbl>
      <w:tblPr>
        <w:tblStyle w:val="TableGrid"/>
        <w:tblW w:w="0" w:type="auto"/>
        <w:tblInd w:w="-5" w:type="dxa"/>
        <w:tblLook w:val="04A0" w:firstRow="1" w:lastRow="0" w:firstColumn="1" w:lastColumn="0" w:noHBand="0" w:noVBand="1"/>
      </w:tblPr>
      <w:tblGrid>
        <w:gridCol w:w="1865"/>
        <w:gridCol w:w="7533"/>
      </w:tblGrid>
      <w:tr w:rsidR="006F65E1" w:rsidRPr="0017198B" w14:paraId="2A9E806A" w14:textId="77777777" w:rsidTr="007D083D">
        <w:tc>
          <w:tcPr>
            <w:tcW w:w="1865" w:type="dxa"/>
            <w:tcBorders>
              <w:top w:val="single" w:sz="4" w:space="0" w:color="auto"/>
              <w:left w:val="single" w:sz="4" w:space="0" w:color="auto"/>
              <w:bottom w:val="single" w:sz="4" w:space="0" w:color="auto"/>
              <w:right w:val="single" w:sz="4" w:space="0" w:color="auto"/>
            </w:tcBorders>
            <w:hideMark/>
          </w:tcPr>
          <w:p w14:paraId="365EAAF1" w14:textId="77777777" w:rsidR="006F65E1" w:rsidRPr="0017198B" w:rsidRDefault="006F65E1" w:rsidP="007D083D">
            <w:pPr>
              <w:spacing w:after="244"/>
              <w:rPr>
                <w:rFonts w:ascii="Tahoma" w:hAnsi="Tahoma" w:cs="Tahoma"/>
                <w:b/>
                <w:bCs/>
                <w:sz w:val="24"/>
                <w:szCs w:val="24"/>
              </w:rPr>
            </w:pPr>
            <w:r w:rsidRPr="0017198B">
              <w:rPr>
                <w:rFonts w:ascii="Tahoma" w:hAnsi="Tahoma" w:cs="Tahoma"/>
                <w:b/>
                <w:bCs/>
                <w:sz w:val="24"/>
                <w:szCs w:val="24"/>
              </w:rPr>
              <w:t>Inductee’s signature:</w:t>
            </w:r>
          </w:p>
        </w:tc>
        <w:tc>
          <w:tcPr>
            <w:tcW w:w="7533" w:type="dxa"/>
            <w:tcBorders>
              <w:top w:val="single" w:sz="4" w:space="0" w:color="auto"/>
              <w:left w:val="single" w:sz="4" w:space="0" w:color="auto"/>
              <w:bottom w:val="single" w:sz="4" w:space="0" w:color="auto"/>
              <w:right w:val="single" w:sz="4" w:space="0" w:color="auto"/>
            </w:tcBorders>
          </w:tcPr>
          <w:p w14:paraId="68D0BAE3" w14:textId="77777777" w:rsidR="006F65E1" w:rsidRPr="0017198B" w:rsidRDefault="006F65E1" w:rsidP="007D083D">
            <w:pPr>
              <w:spacing w:after="244"/>
              <w:rPr>
                <w:rFonts w:ascii="Tahoma" w:hAnsi="Tahoma" w:cs="Tahoma"/>
                <w:sz w:val="24"/>
                <w:szCs w:val="24"/>
              </w:rPr>
            </w:pPr>
          </w:p>
        </w:tc>
      </w:tr>
    </w:tbl>
    <w:p w14:paraId="1DB13635" w14:textId="77777777" w:rsidR="006F65E1" w:rsidRPr="0017198B" w:rsidRDefault="006F65E1" w:rsidP="006F65E1">
      <w:pPr>
        <w:tabs>
          <w:tab w:val="center" w:pos="1537"/>
          <w:tab w:val="center" w:pos="6076"/>
        </w:tabs>
        <w:spacing w:after="29" w:line="256" w:lineRule="auto"/>
        <w:rPr>
          <w:rFonts w:ascii="Tahoma" w:eastAsia="Century Gothic" w:hAnsi="Tahoma" w:cs="Tahoma"/>
          <w:b/>
          <w:bCs/>
          <w:color w:val="000000"/>
          <w:sz w:val="24"/>
          <w:szCs w:val="24"/>
        </w:rPr>
      </w:pPr>
    </w:p>
    <w:tbl>
      <w:tblPr>
        <w:tblStyle w:val="TableGrid"/>
        <w:tblW w:w="0" w:type="auto"/>
        <w:tblInd w:w="-5" w:type="dxa"/>
        <w:tblLook w:val="04A0" w:firstRow="1" w:lastRow="0" w:firstColumn="1" w:lastColumn="0" w:noHBand="0" w:noVBand="1"/>
      </w:tblPr>
      <w:tblGrid>
        <w:gridCol w:w="1904"/>
        <w:gridCol w:w="2452"/>
        <w:gridCol w:w="1699"/>
        <w:gridCol w:w="3343"/>
      </w:tblGrid>
      <w:tr w:rsidR="006F65E1" w:rsidRPr="0017198B" w14:paraId="6F8480CF" w14:textId="77777777" w:rsidTr="007D083D">
        <w:tc>
          <w:tcPr>
            <w:tcW w:w="1904" w:type="dxa"/>
            <w:tcBorders>
              <w:top w:val="single" w:sz="4" w:space="0" w:color="auto"/>
              <w:left w:val="single" w:sz="4" w:space="0" w:color="auto"/>
              <w:bottom w:val="single" w:sz="4" w:space="0" w:color="auto"/>
              <w:right w:val="single" w:sz="4" w:space="0" w:color="auto"/>
            </w:tcBorders>
            <w:hideMark/>
          </w:tcPr>
          <w:p w14:paraId="32793E9C" w14:textId="77777777" w:rsidR="006F65E1" w:rsidRPr="0017198B" w:rsidRDefault="006F65E1" w:rsidP="007D083D">
            <w:pPr>
              <w:spacing w:after="244"/>
              <w:rPr>
                <w:rFonts w:ascii="Tahoma" w:hAnsi="Tahoma" w:cs="Tahoma"/>
                <w:b/>
                <w:bCs/>
                <w:sz w:val="24"/>
                <w:szCs w:val="24"/>
              </w:rPr>
            </w:pPr>
            <w:r w:rsidRPr="0017198B">
              <w:rPr>
                <w:rFonts w:ascii="Tahoma" w:hAnsi="Tahoma" w:cs="Tahoma"/>
                <w:b/>
                <w:bCs/>
                <w:sz w:val="24"/>
                <w:szCs w:val="24"/>
              </w:rPr>
              <w:t>Date commenced:</w:t>
            </w:r>
          </w:p>
        </w:tc>
        <w:tc>
          <w:tcPr>
            <w:tcW w:w="2452" w:type="dxa"/>
            <w:tcBorders>
              <w:top w:val="single" w:sz="4" w:space="0" w:color="auto"/>
              <w:left w:val="single" w:sz="4" w:space="0" w:color="auto"/>
              <w:bottom w:val="single" w:sz="4" w:space="0" w:color="auto"/>
              <w:right w:val="single" w:sz="4" w:space="0" w:color="auto"/>
            </w:tcBorders>
          </w:tcPr>
          <w:p w14:paraId="7063B8B7" w14:textId="77777777" w:rsidR="006F65E1" w:rsidRPr="0017198B" w:rsidRDefault="006F65E1" w:rsidP="007D083D">
            <w:pPr>
              <w:spacing w:after="244"/>
              <w:rPr>
                <w:rFonts w:ascii="Tahoma" w:hAnsi="Tahoma" w:cs="Tahoma"/>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14:paraId="3CB240B6" w14:textId="77777777" w:rsidR="006F65E1" w:rsidRPr="0017198B" w:rsidRDefault="006F65E1" w:rsidP="007D083D">
            <w:pPr>
              <w:spacing w:after="244"/>
              <w:rPr>
                <w:rFonts w:ascii="Tahoma" w:hAnsi="Tahoma" w:cs="Tahoma"/>
                <w:b/>
                <w:bCs/>
                <w:sz w:val="24"/>
                <w:szCs w:val="24"/>
              </w:rPr>
            </w:pPr>
            <w:r w:rsidRPr="0017198B">
              <w:rPr>
                <w:rFonts w:ascii="Tahoma" w:hAnsi="Tahoma" w:cs="Tahoma"/>
                <w:b/>
                <w:bCs/>
                <w:sz w:val="24"/>
                <w:szCs w:val="24"/>
              </w:rPr>
              <w:t>Date concluded:</w:t>
            </w:r>
          </w:p>
        </w:tc>
        <w:tc>
          <w:tcPr>
            <w:tcW w:w="3343" w:type="dxa"/>
            <w:tcBorders>
              <w:top w:val="single" w:sz="4" w:space="0" w:color="auto"/>
              <w:left w:val="single" w:sz="4" w:space="0" w:color="auto"/>
              <w:bottom w:val="single" w:sz="4" w:space="0" w:color="auto"/>
              <w:right w:val="single" w:sz="4" w:space="0" w:color="auto"/>
            </w:tcBorders>
          </w:tcPr>
          <w:p w14:paraId="1D696641" w14:textId="77777777" w:rsidR="006F65E1" w:rsidRPr="0017198B" w:rsidRDefault="006F65E1" w:rsidP="007D083D">
            <w:pPr>
              <w:spacing w:after="244"/>
              <w:rPr>
                <w:rFonts w:ascii="Tahoma" w:hAnsi="Tahoma" w:cs="Tahoma"/>
                <w:sz w:val="24"/>
                <w:szCs w:val="24"/>
              </w:rPr>
            </w:pPr>
          </w:p>
        </w:tc>
      </w:tr>
    </w:tbl>
    <w:p w14:paraId="494E840D" w14:textId="77777777" w:rsidR="006F65E1" w:rsidRPr="004826F0" w:rsidRDefault="006F65E1" w:rsidP="006F65E1">
      <w:pPr>
        <w:tabs>
          <w:tab w:val="center" w:pos="1537"/>
          <w:tab w:val="center" w:pos="6076"/>
        </w:tabs>
        <w:spacing w:after="29" w:line="256" w:lineRule="auto"/>
        <w:ind w:left="-15"/>
        <w:rPr>
          <w:rFonts w:asciiTheme="majorHAnsi" w:eastAsia="Century Gothic" w:hAnsiTheme="majorHAnsi" w:cstheme="majorHAnsi"/>
          <w:color w:val="000000"/>
          <w:sz w:val="24"/>
          <w:szCs w:val="24"/>
        </w:rPr>
      </w:pPr>
    </w:p>
    <w:sectPr w:rsidR="006F65E1" w:rsidRPr="004826F0" w:rsidSect="005948A5">
      <w:footerReference w:type="default" r:id="rId11"/>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6400" w14:textId="77777777" w:rsidR="00941B93" w:rsidRDefault="00941B93" w:rsidP="00941B93">
      <w:pPr>
        <w:spacing w:after="0"/>
      </w:pPr>
      <w:r>
        <w:separator/>
      </w:r>
    </w:p>
  </w:endnote>
  <w:endnote w:type="continuationSeparator" w:id="0">
    <w:p w14:paraId="39C93EE7" w14:textId="77777777" w:rsidR="00941B93" w:rsidRDefault="00941B93" w:rsidP="00941B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1AEA" w14:textId="02DD52CE" w:rsidR="00941B93" w:rsidRPr="00B75F7A" w:rsidRDefault="00B75F7A">
    <w:pPr>
      <w:pStyle w:val="Footer"/>
      <w:rPr>
        <w:sz w:val="20"/>
        <w:szCs w:val="20"/>
      </w:rPr>
    </w:pPr>
    <w:r w:rsidRPr="00B75F7A">
      <w:rPr>
        <w:sz w:val="20"/>
        <w:szCs w:val="20"/>
        <w:lang w:val="en-US"/>
      </w:rPr>
      <w:t xml:space="preserve">Resource from: </w:t>
    </w:r>
    <w:r w:rsidR="00A5789F" w:rsidRPr="00B75F7A">
      <w:rPr>
        <w:sz w:val="20"/>
        <w:szCs w:val="20"/>
        <w:lang w:val="en-US"/>
      </w:rPr>
      <w:t xml:space="preserve">Volunteer Management Toolkit by </w:t>
    </w:r>
    <w:hyperlink r:id="rId1" w:history="1">
      <w:r w:rsidR="00A5789F" w:rsidRPr="00B75F7A">
        <w:rPr>
          <w:rStyle w:val="Hyperlink"/>
          <w:sz w:val="20"/>
          <w:szCs w:val="20"/>
          <w:lang w:val="en-US"/>
        </w:rPr>
        <w:t>Volunteering Tasmania</w:t>
      </w:r>
    </w:hyperlink>
    <w:r w:rsidR="00A5789F" w:rsidRPr="00B75F7A">
      <w:rPr>
        <w:sz w:val="20"/>
        <w:szCs w:val="20"/>
        <w:lang w:val="en-US"/>
      </w:rPr>
      <w:t xml:space="preserve">, licensed under </w:t>
    </w:r>
    <w:hyperlink r:id="rId2" w:history="1">
      <w:r w:rsidR="00A5789F" w:rsidRPr="00B75F7A">
        <w:rPr>
          <w:rStyle w:val="Hyperlink"/>
          <w:sz w:val="20"/>
          <w:szCs w:val="20"/>
          <w:lang w:val="en-US"/>
        </w:rPr>
        <w:t>CC BY-NC-SA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447F" w14:textId="77777777" w:rsidR="00941B93" w:rsidRDefault="00941B93" w:rsidP="00941B93">
      <w:pPr>
        <w:spacing w:after="0"/>
      </w:pPr>
      <w:r>
        <w:separator/>
      </w:r>
    </w:p>
  </w:footnote>
  <w:footnote w:type="continuationSeparator" w:id="0">
    <w:p w14:paraId="5E34585C" w14:textId="77777777" w:rsidR="00941B93" w:rsidRDefault="00941B93" w:rsidP="00941B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D2A"/>
    <w:multiLevelType w:val="hybridMultilevel"/>
    <w:tmpl w:val="D94CE6D8"/>
    <w:lvl w:ilvl="0" w:tplc="6A46651A">
      <w:numFmt w:val="bullet"/>
      <w:pStyle w:val="ListParagraph"/>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DF3BF1"/>
    <w:multiLevelType w:val="hybridMultilevel"/>
    <w:tmpl w:val="35821CB6"/>
    <w:lvl w:ilvl="0" w:tplc="862853AC">
      <w:start w:val="1"/>
      <w:numFmt w:val="bullet"/>
      <w:lvlText w:val=""/>
      <w:lvlJc w:val="left"/>
      <w:pPr>
        <w:ind w:left="720" w:hanging="360"/>
      </w:pPr>
      <w:rPr>
        <w:rFonts w:ascii="Symbol" w:hAnsi="Symbol" w:hint="default"/>
        <w:sz w:val="40"/>
        <w:szCs w:val="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76470C0"/>
    <w:multiLevelType w:val="hybridMultilevel"/>
    <w:tmpl w:val="01F69DB2"/>
    <w:lvl w:ilvl="0" w:tplc="3522C346">
      <w:start w:val="1"/>
      <w:numFmt w:val="bullet"/>
      <w:pStyle w:val="Bullet2"/>
      <w:lvlText w:val=""/>
      <w:lvlJc w:val="left"/>
      <w:pPr>
        <w:ind w:left="851" w:hanging="360"/>
      </w:pPr>
      <w:rPr>
        <w:rFonts w:ascii="Wingdings" w:hAnsi="Wingdings" w:hint="default"/>
        <w:b w:val="0"/>
        <w:i w:val="0"/>
        <w:color w:val="424242" w:themeColor="accent2" w:themeShade="BF"/>
        <w:sz w:val="28"/>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16cid:durableId="813251860">
    <w:abstractNumId w:val="2"/>
  </w:num>
  <w:num w:numId="2" w16cid:durableId="105347981">
    <w:abstractNumId w:val="0"/>
  </w:num>
  <w:num w:numId="3" w16cid:durableId="1637375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27"/>
    <w:rsid w:val="0003322C"/>
    <w:rsid w:val="000422FF"/>
    <w:rsid w:val="00092AF0"/>
    <w:rsid w:val="00495559"/>
    <w:rsid w:val="004D27EF"/>
    <w:rsid w:val="0050749E"/>
    <w:rsid w:val="005948A5"/>
    <w:rsid w:val="005A767C"/>
    <w:rsid w:val="005D2841"/>
    <w:rsid w:val="0062454D"/>
    <w:rsid w:val="006E3CE9"/>
    <w:rsid w:val="006F65E1"/>
    <w:rsid w:val="007A03A8"/>
    <w:rsid w:val="00941B93"/>
    <w:rsid w:val="009444B7"/>
    <w:rsid w:val="009A12CC"/>
    <w:rsid w:val="00A5789F"/>
    <w:rsid w:val="00AE0696"/>
    <w:rsid w:val="00B75F7A"/>
    <w:rsid w:val="00CB0017"/>
    <w:rsid w:val="00F259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15BB"/>
  <w15:chartTrackingRefBased/>
  <w15:docId w15:val="{A1541542-8107-4803-8EE1-0841056A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5927"/>
    <w:pPr>
      <w:spacing w:line="240" w:lineRule="auto"/>
    </w:pPr>
    <w:rPr>
      <w:kern w:val="0"/>
      <w14:ligatures w14:val="none"/>
    </w:rPr>
  </w:style>
  <w:style w:type="paragraph" w:styleId="Heading4">
    <w:name w:val="heading 4"/>
    <w:basedOn w:val="Normal"/>
    <w:next w:val="Normal"/>
    <w:link w:val="Heading4Char"/>
    <w:uiPriority w:val="9"/>
    <w:rsid w:val="004D27EF"/>
    <w:pPr>
      <w:keepNext/>
      <w:keepLines/>
      <w:spacing w:before="40" w:after="0"/>
      <w:outlineLvl w:val="3"/>
    </w:pPr>
    <w:rPr>
      <w:rFonts w:asciiTheme="majorHAnsi" w:eastAsiaTheme="majorEastAsia" w:hAnsiTheme="majorHAnsi" w:cstheme="majorBidi"/>
      <w:i/>
      <w:iCs/>
      <w:color w:val="A914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link w:val="HeadingLevel2Char"/>
    <w:qFormat/>
    <w:rsid w:val="00F25927"/>
    <w:pPr>
      <w:pBdr>
        <w:bottom w:val="single" w:sz="18" w:space="1" w:color="E31B23" w:themeColor="accent5"/>
      </w:pBdr>
      <w:spacing w:before="240" w:after="240"/>
    </w:pPr>
    <w:rPr>
      <w:rFonts w:ascii="Proxima Nova Alt Lt" w:hAnsi="Proxima Nova Alt Lt"/>
      <w:noProof/>
      <w:color w:val="000000" w:themeColor="text1"/>
      <w:sz w:val="28"/>
      <w:szCs w:val="28"/>
    </w:rPr>
  </w:style>
  <w:style w:type="character" w:customStyle="1" w:styleId="HeadingLevel2Char">
    <w:name w:val="Heading Level 2 Char"/>
    <w:basedOn w:val="DefaultParagraphFont"/>
    <w:link w:val="HeadingLevel2"/>
    <w:rsid w:val="00F25927"/>
    <w:rPr>
      <w:rFonts w:ascii="Proxima Nova Alt Lt" w:hAnsi="Proxima Nova Alt Lt"/>
      <w:noProof/>
      <w:color w:val="000000" w:themeColor="text1"/>
      <w:kern w:val="0"/>
      <w:sz w:val="28"/>
      <w:szCs w:val="28"/>
      <w14:ligatures w14:val="none"/>
    </w:rPr>
  </w:style>
  <w:style w:type="paragraph" w:customStyle="1" w:styleId="paragraph">
    <w:name w:val="paragraph"/>
    <w:basedOn w:val="Normal"/>
    <w:rsid w:val="00F25927"/>
    <w:pPr>
      <w:spacing w:before="100" w:beforeAutospacing="1" w:after="100" w:afterAutospacing="1"/>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41B93"/>
    <w:pPr>
      <w:tabs>
        <w:tab w:val="center" w:pos="4513"/>
        <w:tab w:val="right" w:pos="9026"/>
      </w:tabs>
      <w:spacing w:after="0"/>
    </w:pPr>
  </w:style>
  <w:style w:type="character" w:customStyle="1" w:styleId="HeaderChar">
    <w:name w:val="Header Char"/>
    <w:basedOn w:val="DefaultParagraphFont"/>
    <w:link w:val="Header"/>
    <w:uiPriority w:val="99"/>
    <w:rsid w:val="00941B93"/>
    <w:rPr>
      <w:kern w:val="0"/>
      <w14:ligatures w14:val="none"/>
    </w:rPr>
  </w:style>
  <w:style w:type="paragraph" w:styleId="Footer">
    <w:name w:val="footer"/>
    <w:basedOn w:val="Normal"/>
    <w:link w:val="FooterChar"/>
    <w:uiPriority w:val="99"/>
    <w:unhideWhenUsed/>
    <w:rsid w:val="00941B93"/>
    <w:pPr>
      <w:tabs>
        <w:tab w:val="center" w:pos="4513"/>
        <w:tab w:val="right" w:pos="9026"/>
      </w:tabs>
      <w:spacing w:after="0"/>
    </w:pPr>
  </w:style>
  <w:style w:type="character" w:customStyle="1" w:styleId="FooterChar">
    <w:name w:val="Footer Char"/>
    <w:basedOn w:val="DefaultParagraphFont"/>
    <w:link w:val="Footer"/>
    <w:uiPriority w:val="99"/>
    <w:rsid w:val="00941B93"/>
    <w:rPr>
      <w:kern w:val="0"/>
      <w14:ligatures w14:val="none"/>
    </w:rPr>
  </w:style>
  <w:style w:type="character" w:styleId="Hyperlink">
    <w:name w:val="Hyperlink"/>
    <w:basedOn w:val="DefaultParagraphFont"/>
    <w:uiPriority w:val="99"/>
    <w:unhideWhenUsed/>
    <w:rsid w:val="00A5789F"/>
    <w:rPr>
      <w:color w:val="0070C0" w:themeColor="hyperlink"/>
      <w:u w:val="single"/>
    </w:rPr>
  </w:style>
  <w:style w:type="paragraph" w:styleId="BodyText">
    <w:name w:val="Body Text"/>
    <w:basedOn w:val="Normal"/>
    <w:link w:val="BodyTextChar"/>
    <w:qFormat/>
    <w:rsid w:val="005D2841"/>
    <w:pPr>
      <w:spacing w:line="269" w:lineRule="auto"/>
    </w:pPr>
    <w:rPr>
      <w:rFonts w:ascii="Proxima Nova Alt Lt" w:hAnsi="Proxima Nova Alt Lt"/>
      <w:color w:val="595959" w:themeColor="text2"/>
    </w:rPr>
  </w:style>
  <w:style w:type="character" w:customStyle="1" w:styleId="BodyTextChar">
    <w:name w:val="Body Text Char"/>
    <w:basedOn w:val="DefaultParagraphFont"/>
    <w:link w:val="BodyText"/>
    <w:rsid w:val="005D2841"/>
    <w:rPr>
      <w:rFonts w:ascii="Proxima Nova Alt Lt" w:hAnsi="Proxima Nova Alt Lt"/>
      <w:color w:val="595959" w:themeColor="text2"/>
      <w:kern w:val="0"/>
      <w14:ligatures w14:val="none"/>
    </w:rPr>
  </w:style>
  <w:style w:type="table" w:styleId="TableGrid">
    <w:name w:val="Table Grid"/>
    <w:basedOn w:val="TableNormal"/>
    <w:uiPriority w:val="59"/>
    <w:rsid w:val="005D28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27EF"/>
    <w:rPr>
      <w:rFonts w:asciiTheme="majorHAnsi" w:eastAsiaTheme="majorEastAsia" w:hAnsiTheme="majorHAnsi" w:cstheme="majorBidi"/>
      <w:i/>
      <w:iCs/>
      <w:color w:val="A9141A" w:themeColor="accent1" w:themeShade="BF"/>
      <w:kern w:val="0"/>
      <w14:ligatures w14:val="none"/>
    </w:rPr>
  </w:style>
  <w:style w:type="paragraph" w:customStyle="1" w:styleId="Bullet2">
    <w:name w:val="Bullet 2"/>
    <w:aliases w:val="Bullet Indented"/>
    <w:basedOn w:val="Normal"/>
    <w:link w:val="Bullet2Char"/>
    <w:uiPriority w:val="2"/>
    <w:qFormat/>
    <w:rsid w:val="004D27EF"/>
    <w:pPr>
      <w:numPr>
        <w:numId w:val="1"/>
      </w:numPr>
      <w:adjustRightInd w:val="0"/>
      <w:spacing w:after="20"/>
      <w:ind w:left="567" w:hanging="357"/>
    </w:pPr>
    <w:rPr>
      <w:rFonts w:ascii="Open Sans" w:eastAsiaTheme="majorEastAsia" w:hAnsi="Open Sans"/>
      <w:color w:val="000000" w:themeColor="text1"/>
      <w:sz w:val="20"/>
      <w:lang w:val="en-GB"/>
    </w:rPr>
  </w:style>
  <w:style w:type="character" w:customStyle="1" w:styleId="Bullet2Char">
    <w:name w:val="Bullet 2 Char"/>
    <w:aliases w:val="Bullet Indented Char"/>
    <w:basedOn w:val="DefaultParagraphFont"/>
    <w:link w:val="Bullet2"/>
    <w:uiPriority w:val="2"/>
    <w:rsid w:val="004D27EF"/>
    <w:rPr>
      <w:rFonts w:ascii="Open Sans" w:eastAsiaTheme="majorEastAsia" w:hAnsi="Open Sans"/>
      <w:color w:val="000000" w:themeColor="text1"/>
      <w:kern w:val="0"/>
      <w:sz w:val="20"/>
      <w:lang w:val="en-GB"/>
      <w14:ligatures w14:val="none"/>
    </w:rPr>
  </w:style>
  <w:style w:type="paragraph" w:styleId="ListParagraph">
    <w:name w:val="List Paragraph"/>
    <w:basedOn w:val="Normal"/>
    <w:link w:val="ListParagraphChar"/>
    <w:uiPriority w:val="34"/>
    <w:qFormat/>
    <w:rsid w:val="006F65E1"/>
    <w:pPr>
      <w:numPr>
        <w:numId w:val="2"/>
      </w:numPr>
      <w:spacing w:after="0"/>
    </w:pPr>
  </w:style>
  <w:style w:type="character" w:customStyle="1" w:styleId="ListParagraphChar">
    <w:name w:val="List Paragraph Char"/>
    <w:basedOn w:val="DefaultParagraphFont"/>
    <w:link w:val="ListParagraph"/>
    <w:uiPriority w:val="34"/>
    <w:rsid w:val="006F65E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s://volunteeringtas.org.au/"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595959"/>
      </a:dk2>
      <a:lt2>
        <a:srgbClr val="F2F2F2"/>
      </a:lt2>
      <a:accent1>
        <a:srgbClr val="E31B23"/>
      </a:accent1>
      <a:accent2>
        <a:srgbClr val="595959"/>
      </a:accent2>
      <a:accent3>
        <a:srgbClr val="7F7F7F"/>
      </a:accent3>
      <a:accent4>
        <a:srgbClr val="E31B23"/>
      </a:accent4>
      <a:accent5>
        <a:srgbClr val="E31B23"/>
      </a:accent5>
      <a:accent6>
        <a:srgbClr val="E31B23"/>
      </a:accent6>
      <a:hlink>
        <a:srgbClr val="0070C0"/>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3980F9F4D4D44AAE20A520BAA88941" ma:contentTypeVersion="18" ma:contentTypeDescription="Create a new document." ma:contentTypeScope="" ma:versionID="4a0d5009f9fcb7c08bcee84de8994e4b">
  <xsd:schema xmlns:xsd="http://www.w3.org/2001/XMLSchema" xmlns:xs="http://www.w3.org/2001/XMLSchema" xmlns:p="http://schemas.microsoft.com/office/2006/metadata/properties" xmlns:ns2="80ec3ec8-21c8-4f32-870a-71808d70c52d" xmlns:ns3="04e053a1-649a-42b3-9ad0-921bdccfb577" targetNamespace="http://schemas.microsoft.com/office/2006/metadata/properties" ma:root="true" ma:fieldsID="1b2333573b71ac42c19585bd103f55df" ns2:_="" ns3:_="">
    <xsd:import namespace="80ec3ec8-21c8-4f32-870a-71808d70c52d"/>
    <xsd:import namespace="04e053a1-649a-42b3-9ad0-921bdccfb5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3ec8-21c8-4f32-870a-71808d70c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8404a1-669c-47b1-ad41-516528720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e053a1-649a-42b3-9ad0-921bdccfb5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ca34a-0ec9-448d-bc53-78a0d41deb33}" ma:internalName="TaxCatchAll" ma:showField="CatchAllData" ma:web="04e053a1-649a-42b3-9ad0-921bdccfb5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ec3ec8-21c8-4f32-870a-71808d70c52d">
      <Terms xmlns="http://schemas.microsoft.com/office/infopath/2007/PartnerControls"/>
    </lcf76f155ced4ddcb4097134ff3c332f>
    <TaxCatchAll xmlns="04e053a1-649a-42b3-9ad0-921bdccfb5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F930A-970A-4D8C-B430-5972B145B6E7}">
  <ds:schemaRefs>
    <ds:schemaRef ds:uri="http://schemas.microsoft.com/sharepoint/v3/contenttype/forms"/>
  </ds:schemaRefs>
</ds:datastoreItem>
</file>

<file path=customXml/itemProps2.xml><?xml version="1.0" encoding="utf-8"?>
<ds:datastoreItem xmlns:ds="http://schemas.openxmlformats.org/officeDocument/2006/customXml" ds:itemID="{A636201B-5AA0-4CB0-B730-B53E314F8B7C}"/>
</file>

<file path=customXml/itemProps3.xml><?xml version="1.0" encoding="utf-8"?>
<ds:datastoreItem xmlns:ds="http://schemas.openxmlformats.org/officeDocument/2006/customXml" ds:itemID="{055FB1C4-5A5B-4FD4-B498-B52EA76B9B33}">
  <ds:schemaRefs>
    <ds:schemaRef ds:uri="http://schemas.microsoft.com/office/2006/metadata/properties"/>
    <ds:schemaRef ds:uri="http://schemas.microsoft.com/office/infopath/2007/PartnerControls"/>
    <ds:schemaRef ds:uri="e25e2671-5ad4-4bc4-9539-dac0c323b517"/>
    <ds:schemaRef ds:uri="2b7837e7-0eb8-4fcb-95a6-f1b3c1c02ab8"/>
  </ds:schemaRefs>
</ds:datastoreItem>
</file>

<file path=customXml/itemProps4.xml><?xml version="1.0" encoding="utf-8"?>
<ds:datastoreItem xmlns:ds="http://schemas.openxmlformats.org/officeDocument/2006/customXml" ds:itemID="{3A382C8A-9207-425A-978F-A0868D43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Blake</dc:creator>
  <cp:keywords/>
  <dc:description/>
  <cp:lastModifiedBy>Mel Blake</cp:lastModifiedBy>
  <cp:revision>3</cp:revision>
  <dcterms:created xsi:type="dcterms:W3CDTF">2024-02-06T00:51:00Z</dcterms:created>
  <dcterms:modified xsi:type="dcterms:W3CDTF">2024-02-06T00:52:00Z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0x010100593980F9F4D4D44AAE20A520BAA88941</vt:lpwstr>
  </property>
  <property fmtid="{D5CDD505-2E9C-101B-9397-08002B2CF9AE}" pid="3" name="MediaServiceImageTags">
    <vt:lpwstr/>
  </property>
</Properties>
</file>