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8105D" w14:textId="5D214EA9" w:rsidR="004F4CFE" w:rsidRDefault="004F4CFE" w:rsidP="00EC6888">
      <w:pPr>
        <w:pStyle w:val="HeadingL1"/>
      </w:pPr>
      <w:bookmarkStart w:id="0" w:name="_Toc61767665"/>
      <w:r>
        <w:t>S</w:t>
      </w:r>
      <w:r w:rsidRPr="004F4CFE">
        <w:t xml:space="preserve">ocial Media and Communications Policy </w:t>
      </w:r>
      <w:r w:rsidR="00E4491A">
        <w:rPr>
          <w:noProof/>
        </w:rPr>
        <mc:AlternateContent>
          <mc:Choice Requires="wpg">
            <w:drawing>
              <wp:anchor distT="0" distB="0" distL="114300" distR="114300" simplePos="0" relativeHeight="251800576" behindDoc="0" locked="0" layoutInCell="1" allowOverlap="1" wp14:anchorId="61D38C60" wp14:editId="3F55A136">
                <wp:simplePos x="0" y="0"/>
                <wp:positionH relativeFrom="margin">
                  <wp:posOffset>0</wp:posOffset>
                </wp:positionH>
                <wp:positionV relativeFrom="paragraph">
                  <wp:posOffset>-1256665</wp:posOffset>
                </wp:positionV>
                <wp:extent cx="1440000" cy="719455"/>
                <wp:effectExtent l="0" t="0" r="8255" b="4445"/>
                <wp:wrapNone/>
                <wp:docPr id="2" name="Group 2"/>
                <wp:cNvGraphicFramePr/>
                <a:graphic xmlns:a="http://schemas.openxmlformats.org/drawingml/2006/main">
                  <a:graphicData uri="http://schemas.microsoft.com/office/word/2010/wordprocessingGroup">
                    <wpg:wgp>
                      <wpg:cNvGrpSpPr/>
                      <wpg:grpSpPr>
                        <a:xfrm>
                          <a:off x="0" y="0"/>
                          <a:ext cx="1440000" cy="719455"/>
                          <a:chOff x="0" y="0"/>
                          <a:chExt cx="1440000" cy="719455"/>
                        </a:xfrm>
                      </wpg:grpSpPr>
                      <wps:wsp>
                        <wps:cNvPr id="3" name="Text Box 2"/>
                        <wps:cNvSpPr txBox="1">
                          <a:spLocks noChangeArrowheads="1"/>
                        </wps:cNvSpPr>
                        <wps:spPr bwMode="auto">
                          <a:xfrm>
                            <a:off x="0" y="0"/>
                            <a:ext cx="1440000" cy="719455"/>
                          </a:xfrm>
                          <a:prstGeom prst="rect">
                            <a:avLst/>
                          </a:prstGeom>
                          <a:solidFill>
                            <a:schemeClr val="accent3"/>
                          </a:solidFill>
                          <a:ln w="9525">
                            <a:noFill/>
                            <a:miter lim="800000"/>
                            <a:headEnd/>
                            <a:tailEnd/>
                          </a:ln>
                        </wps:spPr>
                        <wps:txbx>
                          <w:txbxContent>
                            <w:p w14:paraId="63D77E9E" w14:textId="094A0844" w:rsidR="00E4491A" w:rsidRPr="00EC6888" w:rsidRDefault="00E4491A" w:rsidP="00E4491A">
                              <w:pPr>
                                <w:spacing w:after="0"/>
                                <w:ind w:left="720"/>
                                <w:rPr>
                                  <w:rFonts w:ascii="Tahoma" w:hAnsi="Tahoma" w:cs="Tahoma"/>
                                  <w:color w:val="FFFFFF" w:themeColor="background1"/>
                                  <w:sz w:val="24"/>
                                  <w:szCs w:val="24"/>
                                </w:rPr>
                              </w:pPr>
                              <w:r>
                                <w:rPr>
                                  <w:rFonts w:ascii="Tahoma" w:hAnsi="Tahoma" w:cs="Tahoma"/>
                                  <w:color w:val="FFFFFF" w:themeColor="background1"/>
                                  <w:sz w:val="24"/>
                                  <w:szCs w:val="24"/>
                                </w:rPr>
                                <w:t xml:space="preserve">Policy + </w:t>
                              </w:r>
                              <w:r>
                                <w:rPr>
                                  <w:rFonts w:ascii="Tahoma" w:hAnsi="Tahoma" w:cs="Tahoma"/>
                                  <w:color w:val="FFFFFF" w:themeColor="background1"/>
                                  <w:sz w:val="24"/>
                                  <w:szCs w:val="24"/>
                                </w:rPr>
                                <w:t>Procedure</w:t>
                              </w:r>
                            </w:p>
                          </w:txbxContent>
                        </wps:txbx>
                        <wps:bodyPr rot="0" vert="horz" wrap="square" lIns="91440" tIns="45720" rIns="91440" bIns="45720" anchor="ctr" anchorCtr="0">
                          <a:noAutofit/>
                        </wps:bodyPr>
                      </wps:wsp>
                      <pic:pic xmlns:pic="http://schemas.openxmlformats.org/drawingml/2006/picture">
                        <pic:nvPicPr>
                          <pic:cNvPr id="5" name="Picture 5"/>
                          <pic:cNvPicPr>
                            <a:picLocks noChangeAspect="1"/>
                          </pic:cNvPicPr>
                        </pic:nvPicPr>
                        <pic:blipFill rotWithShape="1">
                          <a:blip r:embed="rId12" cstate="print">
                            <a:extLst>
                              <a:ext uri="{28A0092B-C50C-407E-A947-70E740481C1C}">
                                <a14:useLocalDpi xmlns:a14="http://schemas.microsoft.com/office/drawing/2010/main" val="0"/>
                              </a:ext>
                            </a:extLst>
                          </a:blip>
                          <a:srcRect l="14042" t="11563" r="11692" b="10868"/>
                          <a:stretch/>
                        </pic:blipFill>
                        <pic:spPr bwMode="auto">
                          <a:xfrm>
                            <a:off x="52039" y="111513"/>
                            <a:ext cx="481965" cy="50355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61D38C60" id="Group 2" o:spid="_x0000_s1026" style="position:absolute;margin-left:0;margin-top:-98.95pt;width:113.4pt;height:56.65pt;z-index:251800576;mso-position-horizontal-relative:margin" coordsize="14400,71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">
                <v:shapetype id="_x0000_t202" coordsize="21600,21600" o:spt="202" path="m,l,21600r21600,l21600,xe">
                  <v:stroke joinstyle="miter"/>
                  <v:path gradientshapeok="t" o:connecttype="rect"/>
                </v:shapetype>
                <v:shape id="Text Box 2" o:spid="_x0000_s1027" type="#_x0000_t202" style="position:absolute;width:14400;height:7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" fillcolor="#7f7f7f [3206]" stroked="f">
                  <v:textbox>
                    <w:txbxContent>
                      <w:p w14:paraId="63D77E9E" w14:textId="094A0844" w:rsidR="00E4491A" w:rsidRPr="00EC6888" w:rsidRDefault="00E4491A" w:rsidP="00E4491A">
                        <w:pPr>
                          <w:spacing w:after="0"/>
                          <w:ind w:left="720"/>
                          <w:rPr>
                            <w:rFonts w:ascii="Tahoma" w:hAnsi="Tahoma" w:cs="Tahoma"/>
                            <w:color w:val="FFFFFF" w:themeColor="background1"/>
                            <w:sz w:val="24"/>
                            <w:szCs w:val="24"/>
                          </w:rPr>
                        </w:pPr>
                        <w:r>
                          <w:rPr>
                            <w:rFonts w:ascii="Tahoma" w:hAnsi="Tahoma" w:cs="Tahoma"/>
                            <w:color w:val="FFFFFF" w:themeColor="background1"/>
                            <w:sz w:val="24"/>
                            <w:szCs w:val="24"/>
                          </w:rPr>
                          <w:t xml:space="preserve">Policy + </w:t>
                        </w:r>
                        <w:r>
                          <w:rPr>
                            <w:rFonts w:ascii="Tahoma" w:hAnsi="Tahoma" w:cs="Tahoma"/>
                            <w:color w:val="FFFFFF" w:themeColor="background1"/>
                            <w:sz w:val="24"/>
                            <w:szCs w:val="24"/>
                          </w:rPr>
                          <w:t>Procedure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520;top:1115;width:4820;height:5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">
                  <v:imagedata r:id="rId13" o:title="" croptop="7578f" cropbottom="7122f" cropleft="9203f" cropright="7662f"/>
                </v:shape>
                <w10:wrap anchorx="margin"/>
              </v:group>
            </w:pict>
          </mc:Fallback>
        </mc:AlternateContent>
      </w:r>
      <w:r w:rsidRPr="004F4CFE">
        <w:t>and Procedure</w:t>
      </w:r>
      <w:bookmarkEnd w:id="0"/>
    </w:p>
    <w:tbl>
      <w:tblPr>
        <w:tblStyle w:val="TableGrid"/>
        <w:tblW w:w="5000" w:type="pct"/>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shd w:val="clear" w:color="auto" w:fill="F9D1D2" w:themeFill="accent4" w:themeFillTint="33"/>
        <w:tblLook w:val="04A0" w:firstRow="1" w:lastRow="0" w:firstColumn="1" w:lastColumn="0" w:noHBand="0" w:noVBand="1"/>
      </w:tblPr>
      <w:tblGrid>
        <w:gridCol w:w="9618"/>
      </w:tblGrid>
      <w:tr w:rsidR="002372AF" w:rsidRPr="00076275" w14:paraId="57801391" w14:textId="77777777" w:rsidTr="00FF0B1C">
        <w:tc>
          <w:tcPr>
            <w:tcW w:w="5000" w:type="pct"/>
            <w:shd w:val="clear" w:color="auto" w:fill="E31B23" w:themeFill="accent5"/>
          </w:tcPr>
          <w:p w14:paraId="0786BFFD" w14:textId="77777777" w:rsidR="002372AF" w:rsidRPr="00076275" w:rsidRDefault="002372AF" w:rsidP="00FF0B1C">
            <w:pPr>
              <w:pStyle w:val="TableText"/>
              <w:rPr>
                <w:b/>
                <w:bCs/>
                <w:color w:val="FFFFFF" w:themeColor="background1"/>
              </w:rPr>
            </w:pPr>
            <w:r>
              <w:rPr>
                <w:b/>
                <w:bCs/>
                <w:color w:val="FFFFFF" w:themeColor="background1"/>
              </w:rPr>
              <w:t>Purpose</w:t>
            </w:r>
          </w:p>
        </w:tc>
      </w:tr>
      <w:tr w:rsidR="002372AF" w14:paraId="08E4D59E" w14:textId="77777777" w:rsidTr="00FF0B1C">
        <w:tc>
          <w:tcPr>
            <w:tcW w:w="5000" w:type="pct"/>
            <w:shd w:val="clear" w:color="auto" w:fill="FFFFFF" w:themeFill="background1"/>
          </w:tcPr>
          <w:p w14:paraId="677B8687" w14:textId="0C05BDFF" w:rsidR="002372AF" w:rsidRPr="00482D87" w:rsidRDefault="002372AF" w:rsidP="00FF0B1C">
            <w:pPr>
              <w:pStyle w:val="TableText"/>
            </w:pPr>
            <w:r w:rsidRPr="002372AF">
              <w:t xml:space="preserve">The use of electronic communication can be </w:t>
            </w:r>
            <w:proofErr w:type="gramStart"/>
            <w:r w:rsidRPr="002372AF">
              <w:t>a very effective</w:t>
            </w:r>
            <w:proofErr w:type="gramEnd"/>
            <w:r w:rsidRPr="002372AF">
              <w:t xml:space="preserve"> way to share information and club news. It is expected that the communication that occurs should be timely, relevant to club business, and appropriate. This policy aims to ensure that when using the various forms of electronic communication, individuals are aware of their personal obligations and responsibilities</w:t>
            </w:r>
            <w:r>
              <w:t>.</w:t>
            </w:r>
          </w:p>
        </w:tc>
      </w:tr>
    </w:tbl>
    <w:p w14:paraId="4DE3C971" w14:textId="77777777" w:rsidR="002372AF" w:rsidRDefault="002372AF" w:rsidP="002372AF"/>
    <w:tbl>
      <w:tblPr>
        <w:tblStyle w:val="TableGrid"/>
        <w:tblW w:w="5000" w:type="pct"/>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shd w:val="clear" w:color="auto" w:fill="F9D1D2" w:themeFill="accent4" w:themeFillTint="33"/>
        <w:tblLook w:val="04A0" w:firstRow="1" w:lastRow="0" w:firstColumn="1" w:lastColumn="0" w:noHBand="0" w:noVBand="1"/>
      </w:tblPr>
      <w:tblGrid>
        <w:gridCol w:w="9618"/>
      </w:tblGrid>
      <w:tr w:rsidR="002372AF" w:rsidRPr="00076275" w14:paraId="2BB1ECB5" w14:textId="77777777" w:rsidTr="00FF0B1C">
        <w:trPr>
          <w:tblHeader/>
        </w:trPr>
        <w:tc>
          <w:tcPr>
            <w:tcW w:w="5000" w:type="pct"/>
            <w:shd w:val="clear" w:color="auto" w:fill="E31B23" w:themeFill="accent5"/>
          </w:tcPr>
          <w:p w14:paraId="36B3D2FC" w14:textId="0E630000" w:rsidR="002372AF" w:rsidRPr="00076275" w:rsidRDefault="002372AF" w:rsidP="00FF0B1C">
            <w:pPr>
              <w:pStyle w:val="TableText"/>
              <w:rPr>
                <w:b/>
                <w:bCs/>
                <w:color w:val="FFFFFF" w:themeColor="background1"/>
              </w:rPr>
            </w:pPr>
            <w:r>
              <w:rPr>
                <w:b/>
                <w:bCs/>
                <w:color w:val="FFFFFF" w:themeColor="background1"/>
              </w:rPr>
              <w:t>Policy</w:t>
            </w:r>
          </w:p>
        </w:tc>
      </w:tr>
      <w:tr w:rsidR="002372AF" w14:paraId="39691B9F" w14:textId="77777777" w:rsidTr="00FF0B1C">
        <w:tc>
          <w:tcPr>
            <w:tcW w:w="5000" w:type="pct"/>
            <w:shd w:val="clear" w:color="auto" w:fill="FFFFFF" w:themeFill="background1"/>
          </w:tcPr>
          <w:p w14:paraId="284C346B" w14:textId="77777777" w:rsidR="002372AF" w:rsidRDefault="002372AF" w:rsidP="002372AF">
            <w:pPr>
              <w:pStyle w:val="TableText"/>
            </w:pPr>
            <w:r>
              <w:t>There is potential risk associated with the use of the internet when posting online, sending emails and text messages as the content may be subject to law. Common areas that can be subject to law are racial discrimination, breach of copyright and defamation.</w:t>
            </w:r>
          </w:p>
          <w:p w14:paraId="73A26E29" w14:textId="0E83C6CA" w:rsidR="002372AF" w:rsidRPr="00482D87" w:rsidRDefault="002372AF" w:rsidP="002372AF">
            <w:pPr>
              <w:pStyle w:val="TableText"/>
            </w:pPr>
            <w:r>
              <w:t>This is a practical guide to enable all parties to benefit from the use of the various methods of electronic communication whilst at the same time protecting those using these tools and minimising the potential risks.</w:t>
            </w:r>
          </w:p>
        </w:tc>
      </w:tr>
    </w:tbl>
    <w:p w14:paraId="059BCB85" w14:textId="77777777" w:rsidR="002372AF" w:rsidRDefault="002372AF"/>
    <w:tbl>
      <w:tblPr>
        <w:tblStyle w:val="TableGrid"/>
        <w:tblW w:w="0" w:type="auto"/>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shd w:val="clear" w:color="auto" w:fill="F9D1D2" w:themeFill="accent4" w:themeFillTint="33"/>
        <w:tblLayout w:type="fixed"/>
        <w:tblLook w:val="04A0" w:firstRow="1" w:lastRow="0" w:firstColumn="1" w:lastColumn="0" w:noHBand="0" w:noVBand="1"/>
      </w:tblPr>
      <w:tblGrid>
        <w:gridCol w:w="9618"/>
      </w:tblGrid>
      <w:tr w:rsidR="002372AF" w:rsidRPr="000D6BA9" w14:paraId="4648F01B" w14:textId="77777777" w:rsidTr="0046633C">
        <w:trPr>
          <w:tblHeader/>
        </w:trPr>
        <w:tc>
          <w:tcPr>
            <w:tcW w:w="9618" w:type="dxa"/>
            <w:shd w:val="clear" w:color="auto" w:fill="E31B23" w:themeFill="accent1"/>
          </w:tcPr>
          <w:p w14:paraId="6E1F6A96" w14:textId="20DAD14A" w:rsidR="002372AF" w:rsidRPr="000D6BA9" w:rsidRDefault="002372AF" w:rsidP="002372AF">
            <w:pPr>
              <w:pStyle w:val="Tabletitle"/>
            </w:pPr>
            <w:r>
              <w:t>The Role of the Club</w:t>
            </w:r>
          </w:p>
        </w:tc>
      </w:tr>
      <w:tr w:rsidR="0046633C" w:rsidRPr="0046633C" w14:paraId="2143D622" w14:textId="77777777" w:rsidTr="0046633C">
        <w:tc>
          <w:tcPr>
            <w:tcW w:w="9618" w:type="dxa"/>
            <w:shd w:val="clear" w:color="auto" w:fill="F9D1D2" w:themeFill="accent1" w:themeFillTint="33"/>
          </w:tcPr>
          <w:p w14:paraId="672C158E" w14:textId="77777777" w:rsidR="002372AF" w:rsidRPr="0046633C" w:rsidRDefault="002372AF" w:rsidP="00FF0B1C">
            <w:pPr>
              <w:pStyle w:val="TableText"/>
              <w:rPr>
                <w:b/>
                <w:bCs/>
                <w:color w:val="auto"/>
              </w:rPr>
            </w:pPr>
            <w:r w:rsidRPr="0046633C">
              <w:rPr>
                <w:b/>
                <w:bCs/>
                <w:color w:val="auto"/>
              </w:rPr>
              <w:t>Social Media</w:t>
            </w:r>
          </w:p>
        </w:tc>
      </w:tr>
      <w:tr w:rsidR="002372AF" w14:paraId="301B7987" w14:textId="77777777" w:rsidTr="0046633C">
        <w:tc>
          <w:tcPr>
            <w:tcW w:w="9618" w:type="dxa"/>
            <w:shd w:val="clear" w:color="auto" w:fill="FFFFFF" w:themeFill="background1"/>
          </w:tcPr>
          <w:p w14:paraId="427A9F42" w14:textId="77777777" w:rsidR="002372AF" w:rsidRDefault="002372AF" w:rsidP="00FF0B1C">
            <w:pPr>
              <w:pStyle w:val="TableText"/>
            </w:pPr>
            <w:r>
              <w:t>Social Media refers to any online functions or tools which allow an individual to share and/or communicate information via the internet.</w:t>
            </w:r>
          </w:p>
          <w:p w14:paraId="753C76B3" w14:textId="77777777" w:rsidR="002372AF" w:rsidRDefault="002372AF" w:rsidP="00FF0B1C">
            <w:pPr>
              <w:pStyle w:val="Tablebullet"/>
            </w:pPr>
            <w:r>
              <w:t>All postings including written, videos and photographs will include only positive club news and events and be considered as family friendly.</w:t>
            </w:r>
          </w:p>
          <w:p w14:paraId="2BA2950F" w14:textId="77777777" w:rsidR="002372AF" w:rsidRDefault="002372AF" w:rsidP="00FF0B1C">
            <w:pPr>
              <w:pStyle w:val="Tablebullet"/>
            </w:pPr>
            <w:r>
              <w:t>Consent needs to be sought (in writing) when posting an image of a person, or from parents where the individual is under 18 years old.</w:t>
            </w:r>
          </w:p>
          <w:p w14:paraId="173D26CF" w14:textId="77777777" w:rsidR="002372AF" w:rsidRDefault="002372AF" w:rsidP="00FF0B1C">
            <w:pPr>
              <w:pStyle w:val="Tablebullet"/>
            </w:pPr>
            <w:r>
              <w:t>Any information and or image(s) of a person are to be removed if they request you to do so.</w:t>
            </w:r>
          </w:p>
          <w:p w14:paraId="20069C2F" w14:textId="77777777" w:rsidR="002372AF" w:rsidRDefault="002372AF" w:rsidP="00FF0B1C">
            <w:pPr>
              <w:pStyle w:val="Tablebullet"/>
            </w:pPr>
            <w:r>
              <w:t xml:space="preserve">The club will consider all postings on social media, status updates, </w:t>
            </w:r>
            <w:proofErr w:type="gramStart"/>
            <w:r>
              <w:t>blogs</w:t>
            </w:r>
            <w:proofErr w:type="gramEnd"/>
            <w:r>
              <w:t xml:space="preserve"> and tweets as public comment.</w:t>
            </w:r>
          </w:p>
          <w:p w14:paraId="38A26767" w14:textId="77777777" w:rsidR="002372AF" w:rsidRDefault="002372AF" w:rsidP="00FF0B1C">
            <w:pPr>
              <w:pStyle w:val="Tablebullet"/>
            </w:pPr>
            <w:r>
              <w:t>Privacy settings on social media platforms to be adjusted to control the amount and type of information that is shared to act as a security precaution.</w:t>
            </w:r>
          </w:p>
          <w:p w14:paraId="4965BA53" w14:textId="77777777" w:rsidR="002372AF" w:rsidRDefault="002372AF" w:rsidP="00FF0B1C">
            <w:pPr>
              <w:pStyle w:val="Tablebullet"/>
            </w:pPr>
            <w:r>
              <w:t>No personal information will be disclosed about members.</w:t>
            </w:r>
          </w:p>
          <w:p w14:paraId="140074A8" w14:textId="7AB3DBD7" w:rsidR="00EC6888" w:rsidRPr="004D0799" w:rsidRDefault="002372AF" w:rsidP="001337D9">
            <w:pPr>
              <w:pStyle w:val="Tablebullet"/>
              <w:tabs>
                <w:tab w:val="left" w:pos="2260"/>
              </w:tabs>
            </w:pPr>
            <w:r>
              <w:t xml:space="preserve">Discriminatory, abusive, </w:t>
            </w:r>
            <w:proofErr w:type="gramStart"/>
            <w:r>
              <w:t>offensive</w:t>
            </w:r>
            <w:proofErr w:type="gramEnd"/>
            <w:r>
              <w:t xml:space="preserve"> or intimidating statements will not be tolerated. Any offending comments will be removed and the individual responsible will be blocked from the site.</w:t>
            </w:r>
          </w:p>
          <w:p w14:paraId="38494FD7" w14:textId="77777777" w:rsidR="002372AF" w:rsidRDefault="002372AF" w:rsidP="00FF0B1C">
            <w:pPr>
              <w:pStyle w:val="Tablebullet"/>
            </w:pPr>
            <w:r>
              <w:lastRenderedPageBreak/>
              <w:t>No statements are to be made which could potentially bring the club into disrepute.</w:t>
            </w:r>
          </w:p>
          <w:p w14:paraId="6A072B78" w14:textId="325A0DA2" w:rsidR="002372AF" w:rsidRDefault="002372AF" w:rsidP="002372AF">
            <w:pPr>
              <w:pStyle w:val="Tablebullet"/>
            </w:pPr>
            <w:r>
              <w:t xml:space="preserve">No statements are to be made that could be considered false, </w:t>
            </w:r>
            <w:proofErr w:type="gramStart"/>
            <w:r>
              <w:t>misleading</w:t>
            </w:r>
            <w:proofErr w:type="gramEnd"/>
            <w:r>
              <w:t xml:space="preserve"> or likely to injure a person’s reputation.</w:t>
            </w:r>
          </w:p>
        </w:tc>
      </w:tr>
      <w:tr w:rsidR="0046633C" w:rsidRPr="0046633C" w14:paraId="34DE0B98" w14:textId="77777777" w:rsidTr="0046633C">
        <w:tc>
          <w:tcPr>
            <w:tcW w:w="9618" w:type="dxa"/>
            <w:shd w:val="clear" w:color="auto" w:fill="F9D1D2" w:themeFill="accent1" w:themeFillTint="33"/>
          </w:tcPr>
          <w:p w14:paraId="29120F34" w14:textId="50887BDA" w:rsidR="002372AF" w:rsidRPr="0046633C" w:rsidRDefault="002372AF" w:rsidP="00FF0B1C">
            <w:pPr>
              <w:pStyle w:val="TableText"/>
              <w:rPr>
                <w:b/>
                <w:bCs/>
                <w:color w:val="auto"/>
              </w:rPr>
            </w:pPr>
            <w:r w:rsidRPr="0046633C">
              <w:rPr>
                <w:b/>
                <w:bCs/>
                <w:color w:val="auto"/>
              </w:rPr>
              <w:lastRenderedPageBreak/>
              <w:t>Email and SMS</w:t>
            </w:r>
          </w:p>
        </w:tc>
      </w:tr>
      <w:tr w:rsidR="002372AF" w14:paraId="7CE683C5" w14:textId="77777777" w:rsidTr="0046633C">
        <w:tc>
          <w:tcPr>
            <w:tcW w:w="9618" w:type="dxa"/>
            <w:shd w:val="clear" w:color="auto" w:fill="FFFFFF" w:themeFill="background1"/>
          </w:tcPr>
          <w:p w14:paraId="69E7E407" w14:textId="77777777" w:rsidR="002372AF" w:rsidRDefault="002372AF" w:rsidP="002372AF">
            <w:pPr>
              <w:pStyle w:val="TableText"/>
            </w:pPr>
            <w:r>
              <w:t>Emails and SMS may be used to provide information concerning competition, training, club sanctioned social events and any other appropriate club related business.</w:t>
            </w:r>
          </w:p>
          <w:p w14:paraId="0023CEFE" w14:textId="77777777" w:rsidR="002372AF" w:rsidRDefault="002372AF" w:rsidP="002372AF">
            <w:pPr>
              <w:pStyle w:val="Tablebullet"/>
            </w:pPr>
            <w:r>
              <w:t>An SMS message should be brief and about club matters only</w:t>
            </w:r>
          </w:p>
          <w:p w14:paraId="78C88FB5" w14:textId="77777777" w:rsidR="002372AF" w:rsidRDefault="002372AF" w:rsidP="002372AF">
            <w:pPr>
              <w:pStyle w:val="Tablebullet"/>
            </w:pPr>
            <w:r>
              <w:t>Should more information be required an email can be used</w:t>
            </w:r>
          </w:p>
          <w:p w14:paraId="7BAB7CFA" w14:textId="24E9C5B3" w:rsidR="002372AF" w:rsidRDefault="002372AF" w:rsidP="002372AF">
            <w:pPr>
              <w:pStyle w:val="Tablebullet"/>
            </w:pPr>
            <w:r>
              <w:t>All communication involving children will be directed through their parent or guardian</w:t>
            </w:r>
          </w:p>
        </w:tc>
      </w:tr>
      <w:tr w:rsidR="0046633C" w:rsidRPr="0046633C" w14:paraId="350C03CF" w14:textId="77777777" w:rsidTr="0046633C">
        <w:tc>
          <w:tcPr>
            <w:tcW w:w="9618" w:type="dxa"/>
            <w:shd w:val="clear" w:color="auto" w:fill="F9D1D2" w:themeFill="accent1" w:themeFillTint="33"/>
          </w:tcPr>
          <w:p w14:paraId="3F9AE9E6" w14:textId="77777777" w:rsidR="002372AF" w:rsidRPr="0046633C" w:rsidRDefault="002372AF" w:rsidP="00FF0B1C">
            <w:pPr>
              <w:pStyle w:val="TableText"/>
              <w:rPr>
                <w:b/>
                <w:bCs/>
                <w:color w:val="auto"/>
              </w:rPr>
            </w:pPr>
            <w:r w:rsidRPr="0046633C">
              <w:rPr>
                <w:b/>
                <w:bCs/>
                <w:color w:val="auto"/>
              </w:rPr>
              <w:t>Club Website</w:t>
            </w:r>
          </w:p>
        </w:tc>
      </w:tr>
      <w:tr w:rsidR="002372AF" w14:paraId="7F8804C2" w14:textId="77777777" w:rsidTr="0046633C">
        <w:tc>
          <w:tcPr>
            <w:tcW w:w="9618" w:type="dxa"/>
            <w:shd w:val="clear" w:color="auto" w:fill="FFFFFF" w:themeFill="background1"/>
          </w:tcPr>
          <w:p w14:paraId="28FADB37" w14:textId="77777777" w:rsidR="002372AF" w:rsidRDefault="002372AF" w:rsidP="00FF0B1C">
            <w:pPr>
              <w:pStyle w:val="Tablebullet"/>
            </w:pPr>
            <w:r>
              <w:t xml:space="preserve">The club website will include information to be conveyed regarding training competitions, rules and by-laws, policies, volunteer appreciation, the club </w:t>
            </w:r>
            <w:proofErr w:type="gramStart"/>
            <w:r>
              <w:t>constitution</w:t>
            </w:r>
            <w:proofErr w:type="gramEnd"/>
            <w:r>
              <w:t xml:space="preserve"> and social events.</w:t>
            </w:r>
          </w:p>
          <w:p w14:paraId="3AB89D9B" w14:textId="77777777" w:rsidR="002372AF" w:rsidRDefault="002372AF" w:rsidP="00FF0B1C">
            <w:pPr>
              <w:pStyle w:val="Tablebullet"/>
            </w:pPr>
            <w:r>
              <w:t>Written consent is necessary to publish a photograph and when this involves children permission from their parent or guardian.</w:t>
            </w:r>
          </w:p>
          <w:p w14:paraId="578307DE" w14:textId="77777777" w:rsidR="002372AF" w:rsidRDefault="002372AF" w:rsidP="00FF0B1C">
            <w:pPr>
              <w:pStyle w:val="Tablebullet"/>
            </w:pPr>
            <w:r>
              <w:t>Regular review will occur to improve the website.</w:t>
            </w:r>
          </w:p>
          <w:p w14:paraId="58D1B134" w14:textId="77777777" w:rsidR="002372AF" w:rsidRDefault="002372AF" w:rsidP="00FF0B1C">
            <w:pPr>
              <w:pStyle w:val="TableText"/>
            </w:pPr>
            <w:r>
              <w:t>In summary, it is important to think before using electronic communication. At any time that you may be unsure as to whether the content that you intend to post or send is appropriate, seek advice or refrain from sharing the content.</w:t>
            </w:r>
          </w:p>
        </w:tc>
      </w:tr>
      <w:tr w:rsidR="0046633C" w:rsidRPr="0046633C" w14:paraId="406A77ED" w14:textId="77777777" w:rsidTr="0046633C">
        <w:tc>
          <w:tcPr>
            <w:tcW w:w="9618" w:type="dxa"/>
            <w:shd w:val="clear" w:color="auto" w:fill="F9D1D2" w:themeFill="accent1" w:themeFillTint="33"/>
          </w:tcPr>
          <w:p w14:paraId="202B83C2" w14:textId="61E1ADAA" w:rsidR="002372AF" w:rsidRPr="0046633C" w:rsidRDefault="002372AF" w:rsidP="00FF0B1C">
            <w:pPr>
              <w:pStyle w:val="TableText"/>
              <w:rPr>
                <w:b/>
                <w:bCs/>
              </w:rPr>
            </w:pPr>
            <w:r w:rsidRPr="0046633C">
              <w:rPr>
                <w:b/>
                <w:bCs/>
              </w:rPr>
              <w:t>Club</w:t>
            </w:r>
            <w:r w:rsidR="004D0799" w:rsidRPr="0046633C">
              <w:rPr>
                <w:b/>
                <w:bCs/>
              </w:rPr>
              <w:t xml:space="preserve"> </w:t>
            </w:r>
            <w:r w:rsidRPr="0046633C">
              <w:rPr>
                <w:b/>
                <w:bCs/>
              </w:rPr>
              <w:t>Expectations</w:t>
            </w:r>
          </w:p>
        </w:tc>
      </w:tr>
      <w:tr w:rsidR="002372AF" w14:paraId="0DBD4938" w14:textId="77777777" w:rsidTr="0046633C">
        <w:tc>
          <w:tcPr>
            <w:tcW w:w="9618" w:type="dxa"/>
            <w:shd w:val="clear" w:color="auto" w:fill="FFFFFF" w:themeFill="background1"/>
          </w:tcPr>
          <w:p w14:paraId="74B5E749" w14:textId="77777777" w:rsidR="002372AF" w:rsidRDefault="002372AF" w:rsidP="002372AF">
            <w:pPr>
              <w:pStyle w:val="TableText"/>
            </w:pPr>
            <w:r>
              <w:t>When using electronic communication, it is expected that club members and volunteers will conduct themselves appropriately. This entails the sharing of information with other club members or posting material on public websites. Electronic communication should adhere to the following guidelines:</w:t>
            </w:r>
          </w:p>
          <w:p w14:paraId="0176DBF3" w14:textId="05A5AF5C" w:rsidR="002372AF" w:rsidRDefault="002372AF" w:rsidP="002372AF">
            <w:pPr>
              <w:pStyle w:val="Tablebullet"/>
            </w:pPr>
            <w:r>
              <w:t>Will not be offensive, humiliating, intimidating or bully another individual</w:t>
            </w:r>
            <w:r w:rsidR="00D066EB">
              <w:t>.</w:t>
            </w:r>
          </w:p>
          <w:p w14:paraId="47E0B9A4" w14:textId="40450F73" w:rsidR="002372AF" w:rsidRDefault="002372AF" w:rsidP="002372AF">
            <w:pPr>
              <w:pStyle w:val="Tablebullet"/>
            </w:pPr>
            <w:r>
              <w:t>Be restricted to club matters</w:t>
            </w:r>
            <w:r w:rsidR="00D066EB">
              <w:t>.</w:t>
            </w:r>
          </w:p>
          <w:p w14:paraId="133EA38C" w14:textId="346E7D01" w:rsidR="002372AF" w:rsidRDefault="002372AF" w:rsidP="002372AF">
            <w:pPr>
              <w:pStyle w:val="Tablebullet"/>
            </w:pPr>
            <w:r>
              <w:t>Be respectful and ensure the privacy of others</w:t>
            </w:r>
            <w:r w:rsidR="00D066EB">
              <w:t>.</w:t>
            </w:r>
          </w:p>
          <w:p w14:paraId="4D3F3ABD" w14:textId="37B19D1F" w:rsidR="002372AF" w:rsidRDefault="002372AF" w:rsidP="002372AF">
            <w:pPr>
              <w:pStyle w:val="Tablebullet"/>
            </w:pPr>
            <w:r>
              <w:t xml:space="preserve">Will not be in any way be false, </w:t>
            </w:r>
            <w:proofErr w:type="gramStart"/>
            <w:r>
              <w:t>misleading</w:t>
            </w:r>
            <w:proofErr w:type="gramEnd"/>
            <w:r>
              <w:t xml:space="preserve"> or likely to cause injury to the reputation of another individual.</w:t>
            </w:r>
          </w:p>
        </w:tc>
      </w:tr>
      <w:tr w:rsidR="0046633C" w:rsidRPr="0046633C" w14:paraId="017BF6F2" w14:textId="77777777" w:rsidTr="0046633C">
        <w:tc>
          <w:tcPr>
            <w:tcW w:w="9618" w:type="dxa"/>
            <w:shd w:val="clear" w:color="auto" w:fill="F9D1D2" w:themeFill="accent1" w:themeFillTint="33"/>
          </w:tcPr>
          <w:p w14:paraId="2D17B4B3" w14:textId="7C07AFC4" w:rsidR="002372AF" w:rsidRPr="0046633C" w:rsidRDefault="002372AF" w:rsidP="00FF0B1C">
            <w:pPr>
              <w:pStyle w:val="TableText"/>
              <w:rPr>
                <w:b/>
                <w:bCs/>
              </w:rPr>
            </w:pPr>
            <w:r w:rsidRPr="0046633C">
              <w:rPr>
                <w:b/>
                <w:bCs/>
              </w:rPr>
              <w:t>Breach of Policy</w:t>
            </w:r>
          </w:p>
        </w:tc>
      </w:tr>
      <w:tr w:rsidR="002372AF" w14:paraId="5B8E60A9" w14:textId="77777777" w:rsidTr="0046633C">
        <w:tc>
          <w:tcPr>
            <w:tcW w:w="9618" w:type="dxa"/>
            <w:shd w:val="clear" w:color="auto" w:fill="FFFFFF" w:themeFill="background1"/>
          </w:tcPr>
          <w:p w14:paraId="1699FB0E" w14:textId="77777777" w:rsidR="002372AF" w:rsidRDefault="002372AF" w:rsidP="002372AF">
            <w:pPr>
              <w:pStyle w:val="TableText"/>
            </w:pPr>
            <w:r w:rsidRPr="002372AF">
              <w:t>It is possible that volunteers and members that are found to send electronic communication or post online comments or content that may be considered as offensive, humiliating, intimidating or a form of harassment as referred to in our code of conduct may face disciplinary action.</w:t>
            </w:r>
          </w:p>
          <w:p w14:paraId="5AA9039D" w14:textId="77777777" w:rsidR="002372AF" w:rsidRDefault="002372AF" w:rsidP="002372AF">
            <w:pPr>
              <w:pStyle w:val="TableText"/>
            </w:pPr>
            <w:r>
              <w:lastRenderedPageBreak/>
              <w:t xml:space="preserve">An individual may be liable for defamation should they at any time publish information on the internet that would be considered as misleading or false. </w:t>
            </w:r>
          </w:p>
          <w:p w14:paraId="289AF3F9" w14:textId="20FC7DF2" w:rsidR="002372AF" w:rsidRDefault="002372AF" w:rsidP="002372AF">
            <w:pPr>
              <w:pStyle w:val="TableText"/>
            </w:pPr>
            <w:r>
              <w:t>A volunteer or member must also be aware that cyber bullying under certain circumstances may be considered as a criminal offence which can be reported to police.</w:t>
            </w:r>
          </w:p>
        </w:tc>
      </w:tr>
    </w:tbl>
    <w:p w14:paraId="10557F00" w14:textId="391AE54A" w:rsidR="002372AF" w:rsidRDefault="002372AF" w:rsidP="002372AF"/>
    <w:tbl>
      <w:tblPr>
        <w:tblStyle w:val="TableGrid"/>
        <w:tblW w:w="0" w:type="auto"/>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shd w:val="clear" w:color="auto" w:fill="F9D1D2" w:themeFill="accent4" w:themeFillTint="33"/>
        <w:tblLayout w:type="fixed"/>
        <w:tblLook w:val="04A0" w:firstRow="1" w:lastRow="0" w:firstColumn="1" w:lastColumn="0" w:noHBand="0" w:noVBand="1"/>
      </w:tblPr>
      <w:tblGrid>
        <w:gridCol w:w="2453"/>
        <w:gridCol w:w="779"/>
        <w:gridCol w:w="6386"/>
      </w:tblGrid>
      <w:tr w:rsidR="002372AF" w:rsidRPr="00AC386A" w14:paraId="56E2D967" w14:textId="77777777" w:rsidTr="0046633C">
        <w:tc>
          <w:tcPr>
            <w:tcW w:w="9618" w:type="dxa"/>
            <w:gridSpan w:val="3"/>
            <w:shd w:val="clear" w:color="auto" w:fill="E31B23" w:themeFill="accent1"/>
          </w:tcPr>
          <w:p w14:paraId="6EE4B439" w14:textId="77777777" w:rsidR="002372AF" w:rsidRPr="00AC386A" w:rsidRDefault="002372AF" w:rsidP="00FF0B1C">
            <w:pPr>
              <w:pStyle w:val="Tabletitle"/>
            </w:pPr>
            <w:r>
              <w:t>Responsibility</w:t>
            </w:r>
          </w:p>
        </w:tc>
      </w:tr>
      <w:tr w:rsidR="002372AF" w:rsidRPr="00AC386A" w14:paraId="444A7032" w14:textId="77777777" w:rsidTr="0046633C">
        <w:tc>
          <w:tcPr>
            <w:tcW w:w="9618" w:type="dxa"/>
            <w:gridSpan w:val="3"/>
            <w:shd w:val="clear" w:color="auto" w:fill="FFFFFF" w:themeFill="background1"/>
          </w:tcPr>
          <w:p w14:paraId="57BB376F" w14:textId="5C2B0A3C" w:rsidR="002372AF" w:rsidRPr="00AC386A" w:rsidRDefault="002372AF" w:rsidP="00FF0B1C">
            <w:pPr>
              <w:pStyle w:val="TableText"/>
            </w:pPr>
            <w:r w:rsidRPr="002372AF">
              <w:t xml:space="preserve">This policy affects all volunteers; its application lies with </w:t>
            </w:r>
            <w:sdt>
              <w:sdtPr>
                <w:rPr>
                  <w:lang w:val="en-US"/>
                </w:rPr>
                <w:id w:val="1919901598"/>
                <w:placeholder>
                  <w:docPart w:val="0D721472A2A6440A943222C7006A105E"/>
                </w:placeholder>
                <w:showingPlcHdr/>
              </w:sdtPr>
              <w:sdtEndPr/>
              <w:sdtContent>
                <w:r w:rsidR="00555082" w:rsidRPr="00C65C84">
                  <w:rPr>
                    <w:highlight w:val="lightGray"/>
                  </w:rPr>
                  <w:t>Click or tap here to ente</w:t>
                </w:r>
                <w:r w:rsidR="00555082">
                  <w:rPr>
                    <w:highlight w:val="lightGray"/>
                  </w:rPr>
                  <w:t xml:space="preserve">r title of responsible person, </w:t>
                </w:r>
                <w:proofErr w:type="gramStart"/>
                <w:r w:rsidR="00555082">
                  <w:rPr>
                    <w:highlight w:val="lightGray"/>
                  </w:rPr>
                  <w:t>e.g.</w:t>
                </w:r>
                <w:proofErr w:type="gramEnd"/>
                <w:r w:rsidR="00555082">
                  <w:rPr>
                    <w:highlight w:val="lightGray"/>
                  </w:rPr>
                  <w:t xml:space="preserve"> Club General Manager</w:t>
                </w:r>
              </w:sdtContent>
            </w:sdt>
            <w:r w:rsidR="00555082">
              <w:rPr>
                <w:lang w:val="en-US"/>
              </w:rPr>
              <w:t>,</w:t>
            </w:r>
            <w:r w:rsidRPr="002372AF">
              <w:t xml:space="preserve"> the Volunteer Coordinator and supervising senior volunteers.</w:t>
            </w:r>
          </w:p>
        </w:tc>
      </w:tr>
      <w:tr w:rsidR="002372AF" w14:paraId="559F3C90" w14:textId="77777777" w:rsidTr="0046633C">
        <w:tc>
          <w:tcPr>
            <w:tcW w:w="2453" w:type="dxa"/>
            <w:shd w:val="clear" w:color="auto" w:fill="F2F2F2" w:themeFill="background1" w:themeFillShade="F2"/>
          </w:tcPr>
          <w:p w14:paraId="76BF03F4" w14:textId="77777777" w:rsidR="002372AF" w:rsidRPr="00DB5EA0" w:rsidRDefault="002372AF" w:rsidP="00FF0B1C">
            <w:pPr>
              <w:pStyle w:val="TableText"/>
              <w:spacing w:before="80" w:after="80"/>
            </w:pPr>
            <w:r>
              <w:t>Date of review</w:t>
            </w:r>
          </w:p>
        </w:tc>
        <w:tc>
          <w:tcPr>
            <w:tcW w:w="7165" w:type="dxa"/>
            <w:gridSpan w:val="2"/>
            <w:shd w:val="clear" w:color="auto" w:fill="FFFFFF" w:themeFill="background1"/>
          </w:tcPr>
          <w:p w14:paraId="1907A705" w14:textId="77777777" w:rsidR="002372AF" w:rsidRPr="00482D87" w:rsidRDefault="002372AF" w:rsidP="00FF0B1C">
            <w:pPr>
              <w:pStyle w:val="TableText"/>
              <w:spacing w:before="80" w:after="80"/>
            </w:pPr>
          </w:p>
        </w:tc>
      </w:tr>
      <w:tr w:rsidR="002372AF" w14:paraId="0232FCFD" w14:textId="77777777" w:rsidTr="0046633C">
        <w:tc>
          <w:tcPr>
            <w:tcW w:w="2453" w:type="dxa"/>
            <w:shd w:val="clear" w:color="auto" w:fill="F2F2F2" w:themeFill="background1" w:themeFillShade="F2"/>
          </w:tcPr>
          <w:p w14:paraId="58E340AB" w14:textId="77777777" w:rsidR="002372AF" w:rsidRPr="00DB5EA0" w:rsidRDefault="002372AF" w:rsidP="00FF0B1C">
            <w:pPr>
              <w:pStyle w:val="TableText"/>
              <w:spacing w:before="80" w:after="80"/>
            </w:pPr>
            <w:r>
              <w:t>Date of next review</w:t>
            </w:r>
          </w:p>
        </w:tc>
        <w:tc>
          <w:tcPr>
            <w:tcW w:w="7165" w:type="dxa"/>
            <w:gridSpan w:val="2"/>
            <w:shd w:val="clear" w:color="auto" w:fill="FFFFFF" w:themeFill="background1"/>
          </w:tcPr>
          <w:p w14:paraId="2134D097" w14:textId="77777777" w:rsidR="002372AF" w:rsidRPr="00482D87" w:rsidRDefault="002372AF" w:rsidP="00FF0B1C">
            <w:pPr>
              <w:pStyle w:val="TableText"/>
              <w:spacing w:before="80" w:after="80"/>
            </w:pPr>
          </w:p>
        </w:tc>
      </w:tr>
      <w:tr w:rsidR="002372AF" w14:paraId="1B090BAA" w14:textId="77777777" w:rsidTr="0046633C">
        <w:trPr>
          <w:trHeight w:val="399"/>
        </w:trPr>
        <w:tc>
          <w:tcPr>
            <w:tcW w:w="2453" w:type="dxa"/>
            <w:vMerge w:val="restart"/>
            <w:shd w:val="clear" w:color="auto" w:fill="F2F2F2" w:themeFill="background1" w:themeFillShade="F2"/>
          </w:tcPr>
          <w:p w14:paraId="79201800" w14:textId="77777777" w:rsidR="002372AF" w:rsidRDefault="002372AF" w:rsidP="00FF0B1C">
            <w:pPr>
              <w:pStyle w:val="TableText"/>
              <w:spacing w:before="80" w:after="80"/>
            </w:pPr>
            <w:r>
              <w:t>Reviewed by</w:t>
            </w:r>
          </w:p>
        </w:tc>
        <w:tc>
          <w:tcPr>
            <w:tcW w:w="779" w:type="dxa"/>
            <w:shd w:val="clear" w:color="auto" w:fill="FFFFFF" w:themeFill="background1"/>
          </w:tcPr>
          <w:p w14:paraId="5F45AAA4" w14:textId="77777777" w:rsidR="002372AF" w:rsidRPr="00482D87" w:rsidRDefault="002372AF" w:rsidP="00FF0B1C">
            <w:pPr>
              <w:pStyle w:val="TableText"/>
              <w:spacing w:before="80" w:after="80"/>
            </w:pPr>
            <w:r>
              <w:t>Name</w:t>
            </w:r>
          </w:p>
        </w:tc>
        <w:tc>
          <w:tcPr>
            <w:tcW w:w="6386" w:type="dxa"/>
            <w:shd w:val="clear" w:color="auto" w:fill="FFFFFF" w:themeFill="background1"/>
          </w:tcPr>
          <w:p w14:paraId="0EB0430D" w14:textId="77777777" w:rsidR="002372AF" w:rsidRPr="00482D87" w:rsidRDefault="002372AF" w:rsidP="00FF0B1C">
            <w:pPr>
              <w:pStyle w:val="TableText"/>
              <w:spacing w:before="80" w:after="80"/>
            </w:pPr>
          </w:p>
        </w:tc>
      </w:tr>
      <w:tr w:rsidR="002372AF" w14:paraId="57ACE88D" w14:textId="77777777" w:rsidTr="0046633C">
        <w:tc>
          <w:tcPr>
            <w:tcW w:w="2453" w:type="dxa"/>
            <w:vMerge/>
            <w:shd w:val="clear" w:color="auto" w:fill="F2F2F2" w:themeFill="background1" w:themeFillShade="F2"/>
          </w:tcPr>
          <w:p w14:paraId="4511263D" w14:textId="77777777" w:rsidR="002372AF" w:rsidRDefault="002372AF" w:rsidP="00FF0B1C">
            <w:pPr>
              <w:pStyle w:val="TableText"/>
              <w:spacing w:before="80" w:after="80"/>
            </w:pPr>
          </w:p>
        </w:tc>
        <w:tc>
          <w:tcPr>
            <w:tcW w:w="779" w:type="dxa"/>
            <w:shd w:val="clear" w:color="auto" w:fill="FFFFFF" w:themeFill="background1"/>
          </w:tcPr>
          <w:p w14:paraId="3DF4D5D1" w14:textId="77777777" w:rsidR="002372AF" w:rsidRDefault="002372AF" w:rsidP="00FF0B1C">
            <w:pPr>
              <w:pStyle w:val="TableText"/>
              <w:spacing w:before="80" w:after="80"/>
            </w:pPr>
            <w:r>
              <w:t>Title</w:t>
            </w:r>
          </w:p>
        </w:tc>
        <w:tc>
          <w:tcPr>
            <w:tcW w:w="6386" w:type="dxa"/>
            <w:shd w:val="clear" w:color="auto" w:fill="FFFFFF" w:themeFill="background1"/>
          </w:tcPr>
          <w:p w14:paraId="74BB7CBA" w14:textId="77777777" w:rsidR="002372AF" w:rsidRDefault="002372AF" w:rsidP="00FF0B1C">
            <w:pPr>
              <w:pStyle w:val="TableText"/>
              <w:spacing w:before="80" w:after="80"/>
            </w:pPr>
          </w:p>
        </w:tc>
      </w:tr>
      <w:tr w:rsidR="002372AF" w14:paraId="1619487B" w14:textId="77777777" w:rsidTr="0046633C">
        <w:tc>
          <w:tcPr>
            <w:tcW w:w="2453" w:type="dxa"/>
            <w:vMerge w:val="restart"/>
            <w:shd w:val="clear" w:color="auto" w:fill="F2F2F2" w:themeFill="background1" w:themeFillShade="F2"/>
          </w:tcPr>
          <w:p w14:paraId="1F62422A" w14:textId="77777777" w:rsidR="002372AF" w:rsidRPr="00DB5EA0" w:rsidRDefault="002372AF" w:rsidP="00FF0B1C">
            <w:pPr>
              <w:pStyle w:val="TableText"/>
              <w:spacing w:before="80" w:after="80"/>
            </w:pPr>
            <w:r>
              <w:t>Approved by</w:t>
            </w:r>
          </w:p>
        </w:tc>
        <w:tc>
          <w:tcPr>
            <w:tcW w:w="779" w:type="dxa"/>
            <w:shd w:val="clear" w:color="auto" w:fill="FFFFFF" w:themeFill="background1"/>
          </w:tcPr>
          <w:p w14:paraId="1791100A" w14:textId="77777777" w:rsidR="002372AF" w:rsidRPr="00482D87" w:rsidRDefault="002372AF" w:rsidP="00FF0B1C">
            <w:pPr>
              <w:pStyle w:val="TableText"/>
              <w:spacing w:before="80" w:after="80"/>
            </w:pPr>
            <w:r>
              <w:t>Name</w:t>
            </w:r>
          </w:p>
        </w:tc>
        <w:tc>
          <w:tcPr>
            <w:tcW w:w="6386" w:type="dxa"/>
            <w:shd w:val="clear" w:color="auto" w:fill="FFFFFF" w:themeFill="background1"/>
          </w:tcPr>
          <w:p w14:paraId="33210DC0" w14:textId="77777777" w:rsidR="002372AF" w:rsidRPr="00482D87" w:rsidRDefault="002372AF" w:rsidP="00FF0B1C">
            <w:pPr>
              <w:pStyle w:val="TableText"/>
              <w:spacing w:before="80" w:after="80"/>
            </w:pPr>
          </w:p>
        </w:tc>
      </w:tr>
      <w:tr w:rsidR="002372AF" w14:paraId="52F582A4" w14:textId="77777777" w:rsidTr="0046633C">
        <w:tc>
          <w:tcPr>
            <w:tcW w:w="2453" w:type="dxa"/>
            <w:vMerge/>
            <w:shd w:val="clear" w:color="auto" w:fill="F2F2F2" w:themeFill="background1" w:themeFillShade="F2"/>
          </w:tcPr>
          <w:p w14:paraId="62FE6655" w14:textId="77777777" w:rsidR="002372AF" w:rsidRDefault="002372AF" w:rsidP="00FF0B1C">
            <w:pPr>
              <w:pStyle w:val="TableText"/>
              <w:spacing w:before="80" w:after="80"/>
            </w:pPr>
          </w:p>
        </w:tc>
        <w:tc>
          <w:tcPr>
            <w:tcW w:w="779" w:type="dxa"/>
            <w:shd w:val="clear" w:color="auto" w:fill="FFFFFF" w:themeFill="background1"/>
          </w:tcPr>
          <w:p w14:paraId="54A8A7F0" w14:textId="77777777" w:rsidR="002372AF" w:rsidRPr="00482D87" w:rsidRDefault="002372AF" w:rsidP="00FF0B1C">
            <w:pPr>
              <w:pStyle w:val="TableText"/>
              <w:spacing w:before="80" w:after="80"/>
            </w:pPr>
            <w:r>
              <w:t>Title</w:t>
            </w:r>
          </w:p>
        </w:tc>
        <w:tc>
          <w:tcPr>
            <w:tcW w:w="6386" w:type="dxa"/>
            <w:shd w:val="clear" w:color="auto" w:fill="FFFFFF" w:themeFill="background1"/>
          </w:tcPr>
          <w:p w14:paraId="653F92F4" w14:textId="77777777" w:rsidR="002372AF" w:rsidRPr="00482D87" w:rsidRDefault="002372AF" w:rsidP="00FF0B1C">
            <w:pPr>
              <w:pStyle w:val="TableText"/>
              <w:spacing w:before="80" w:after="80"/>
            </w:pPr>
          </w:p>
        </w:tc>
      </w:tr>
    </w:tbl>
    <w:p w14:paraId="4FFBCFCB" w14:textId="6430126E" w:rsidR="004F4CFE" w:rsidRPr="004F4CFE" w:rsidRDefault="004F4CFE" w:rsidP="00E93C98">
      <w:pPr>
        <w:pStyle w:val="BodyText"/>
      </w:pPr>
    </w:p>
    <w:sectPr w:rsidR="004F4CFE" w:rsidRPr="004F4CFE" w:rsidSect="00B34FD6">
      <w:headerReference w:type="default" r:id="rId14"/>
      <w:footerReference w:type="default" r:id="rId15"/>
      <w:headerReference w:type="first" r:id="rId16"/>
      <w:footerReference w:type="first" r:id="rId17"/>
      <w:pgSz w:w="11906" w:h="16838" w:code="9"/>
      <w:pgMar w:top="1985" w:right="1134" w:bottom="1134" w:left="1134" w:header="709" w:footer="709"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2F1523" w14:textId="77777777" w:rsidR="00AA6B23" w:rsidRDefault="00AA6B23" w:rsidP="00A3005E">
      <w:pPr>
        <w:spacing w:after="0"/>
      </w:pPr>
      <w:r>
        <w:separator/>
      </w:r>
    </w:p>
  </w:endnote>
  <w:endnote w:type="continuationSeparator" w:id="0">
    <w:p w14:paraId="4CCBAD9C" w14:textId="77777777" w:rsidR="00AA6B23" w:rsidRDefault="00AA6B23" w:rsidP="00A3005E">
      <w:pPr>
        <w:spacing w:after="0"/>
      </w:pPr>
      <w:r>
        <w:continuationSeparator/>
      </w:r>
    </w:p>
  </w:endnote>
  <w:endnote w:type="continuationNotice" w:id="1">
    <w:p w14:paraId="18215C64" w14:textId="77777777" w:rsidR="00AA6B23" w:rsidRDefault="00AA6B2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roxima Nova Alt Lt">
    <w:altName w:val="Tahoma"/>
    <w:panose1 w:val="02000506030000020004"/>
    <w:charset w:val="00"/>
    <w:family w:val="modern"/>
    <w:notTrueType/>
    <w:pitch w:val="variable"/>
    <w:sig w:usb0="800000AF" w:usb1="5000E0FB" w:usb2="00000000" w:usb3="00000000" w:csb0="00000001" w:csb1="00000000"/>
  </w:font>
  <w:font w:name="Arial">
    <w:panose1 w:val="020B0604020202020204"/>
    <w:charset w:val="00"/>
    <w:family w:val="swiss"/>
    <w:pitch w:val="variable"/>
    <w:sig w:usb0="E0002EFF" w:usb1="C000785B" w:usb2="00000009" w:usb3="00000000" w:csb0="000001FF" w:csb1="00000000"/>
  </w:font>
  <w:font w:name="Proxima Nova Rg">
    <w:panose1 w:val="02000506030000020004"/>
    <w:charset w:val="00"/>
    <w:family w:val="modern"/>
    <w:notTrueType/>
    <w:pitch w:val="variable"/>
    <w:sig w:usb0="A00002EF" w:usb1="5000E0F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Proxima Nova">
    <w:altName w:val="Tahoma"/>
    <w:panose1 w:val="00000000000000000000"/>
    <w:charset w:val="00"/>
    <w:family w:val="modern"/>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Open Sans">
    <w:altName w:val="Segoe UI"/>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658314"/>
      <w:docPartObj>
        <w:docPartGallery w:val="Page Numbers (Bottom of Page)"/>
        <w:docPartUnique/>
      </w:docPartObj>
    </w:sdtPr>
    <w:sdtEndPr>
      <w:rPr>
        <w:noProof/>
      </w:rPr>
    </w:sdtEndPr>
    <w:sdtContent>
      <w:p w14:paraId="3CE0FD83" w14:textId="004F34DF" w:rsidR="00EC6888" w:rsidRPr="006678AD" w:rsidRDefault="006678AD" w:rsidP="006678AD">
        <w:pPr>
          <w:pStyle w:val="Footer"/>
          <w:jc w:val="center"/>
        </w:pPr>
        <w:r>
          <w:fldChar w:fldCharType="begin"/>
        </w:r>
        <w:r>
          <w:instrText xml:space="preserve"> PAGE   \* MERGEFORMAT </w:instrText>
        </w:r>
        <w:r>
          <w:fldChar w:fldCharType="separate"/>
        </w:r>
        <w:r>
          <w:t>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7023987"/>
      <w:docPartObj>
        <w:docPartGallery w:val="Page Numbers (Bottom of Page)"/>
        <w:docPartUnique/>
      </w:docPartObj>
    </w:sdtPr>
    <w:sdtEndPr>
      <w:rPr>
        <w:noProof/>
      </w:rPr>
    </w:sdtEndPr>
    <w:sdtContent>
      <w:p w14:paraId="5370C702" w14:textId="15FE013C" w:rsidR="00FF0B1C" w:rsidRPr="006678AD" w:rsidRDefault="006678AD" w:rsidP="006678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267E4" w14:textId="77777777" w:rsidR="00AA6B23" w:rsidRDefault="00AA6B23" w:rsidP="00A3005E">
      <w:pPr>
        <w:spacing w:after="0"/>
      </w:pPr>
      <w:r>
        <w:separator/>
      </w:r>
    </w:p>
  </w:footnote>
  <w:footnote w:type="continuationSeparator" w:id="0">
    <w:p w14:paraId="086B85B0" w14:textId="77777777" w:rsidR="00AA6B23" w:rsidRDefault="00AA6B23" w:rsidP="00A3005E">
      <w:pPr>
        <w:spacing w:after="0"/>
      </w:pPr>
      <w:r>
        <w:continuationSeparator/>
      </w:r>
    </w:p>
  </w:footnote>
  <w:footnote w:type="continuationNotice" w:id="1">
    <w:p w14:paraId="7B44A4A1" w14:textId="77777777" w:rsidR="00AA6B23" w:rsidRDefault="00AA6B2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5EF48" w14:textId="7DDCE231" w:rsidR="006678AD" w:rsidRDefault="006678AD">
    <w:pPr>
      <w:pStyle w:val="Header"/>
    </w:pPr>
    <w:r>
      <w:rPr>
        <w:noProof/>
      </w:rPr>
      <mc:AlternateContent>
        <mc:Choice Requires="wps">
          <w:drawing>
            <wp:anchor distT="0" distB="0" distL="114300" distR="114300" simplePos="0" relativeHeight="251679744" behindDoc="0" locked="0" layoutInCell="1" allowOverlap="1" wp14:anchorId="4079EADC" wp14:editId="2033CA19">
              <wp:simplePos x="0" y="0"/>
              <wp:positionH relativeFrom="margin">
                <wp:align>right</wp:align>
              </wp:positionH>
              <wp:positionV relativeFrom="page">
                <wp:posOffset>384972</wp:posOffset>
              </wp:positionV>
              <wp:extent cx="900000" cy="720000"/>
              <wp:effectExtent l="0" t="0" r="14605" b="234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000" cy="720000"/>
                      </a:xfrm>
                      <a:prstGeom prst="rect">
                        <a:avLst/>
                      </a:prstGeom>
                      <a:solidFill>
                        <a:srgbClr val="FFFFFF"/>
                      </a:solidFill>
                      <a:ln w="9525">
                        <a:solidFill>
                          <a:schemeClr val="bg1">
                            <a:lumMod val="85000"/>
                          </a:schemeClr>
                        </a:solidFill>
                        <a:miter lim="800000"/>
                        <a:headEnd/>
                        <a:tailEnd/>
                      </a:ln>
                    </wps:spPr>
                    <wps:txbx>
                      <w:txbxContent>
                        <w:p w14:paraId="7E2E383F" w14:textId="77777777" w:rsidR="006678AD" w:rsidRPr="00586607" w:rsidRDefault="006678AD" w:rsidP="006678AD">
                          <w:pPr>
                            <w:jc w:val="center"/>
                            <w:rPr>
                              <w:rFonts w:ascii="Tahoma" w:hAnsi="Tahoma" w:cs="Tahoma"/>
                              <w:color w:val="A6A6A6" w:themeColor="background1" w:themeShade="A6"/>
                            </w:rPr>
                          </w:pPr>
                          <w:r w:rsidRPr="00586607">
                            <w:rPr>
                              <w:rFonts w:ascii="Tahoma" w:hAnsi="Tahoma" w:cs="Tahoma"/>
                              <w:color w:val="A6A6A6" w:themeColor="background1" w:themeShade="A6"/>
                            </w:rPr>
                            <w:t>Club logo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079EADC" id="_x0000_t202" coordsize="21600,21600" o:spt="202" path="m,l,21600r21600,l21600,xe">
              <v:stroke joinstyle="miter"/>
              <v:path gradientshapeok="t" o:connecttype="rect"/>
            </v:shapetype>
            <v:shape id="Text Box 1" o:spid="_x0000_s1029" type="#_x0000_t202" style="position:absolute;margin-left:19.65pt;margin-top:30.3pt;width:70.85pt;height:56.7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" strokecolor="#d8d8d8 [2732]">
              <v:textbox>
                <w:txbxContent>
                  <w:p w14:paraId="7E2E383F" w14:textId="77777777" w:rsidR="006678AD" w:rsidRPr="00586607" w:rsidRDefault="006678AD" w:rsidP="006678AD">
                    <w:pPr>
                      <w:jc w:val="center"/>
                      <w:rPr>
                        <w:rFonts w:ascii="Tahoma" w:hAnsi="Tahoma" w:cs="Tahoma"/>
                        <w:color w:val="A6A6A6" w:themeColor="background1" w:themeShade="A6"/>
                      </w:rPr>
                    </w:pPr>
                    <w:r w:rsidRPr="00586607">
                      <w:rPr>
                        <w:rFonts w:ascii="Tahoma" w:hAnsi="Tahoma" w:cs="Tahoma"/>
                        <w:color w:val="A6A6A6" w:themeColor="background1" w:themeShade="A6"/>
                      </w:rPr>
                      <w:t>Club logo</w:t>
                    </w:r>
                  </w:p>
                </w:txbxContent>
              </v:textbox>
              <w10:wrap anchorx="margin"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8C99C" w14:textId="7536BDD0" w:rsidR="00FF0B1C" w:rsidRPr="006307B6" w:rsidRDefault="00FF0B1C" w:rsidP="006307B6">
    <w:pPr>
      <w:pStyle w:val="Header"/>
    </w:pPr>
    <w:r>
      <w:rPr>
        <w:noProof/>
      </w:rPr>
      <mc:AlternateContent>
        <mc:Choice Requires="wps">
          <w:drawing>
            <wp:anchor distT="0" distB="0" distL="114300" distR="114300" simplePos="0" relativeHeight="251677696" behindDoc="0" locked="0" layoutInCell="1" allowOverlap="1" wp14:anchorId="793B41FB" wp14:editId="715F31FE">
              <wp:simplePos x="0" y="0"/>
              <wp:positionH relativeFrom="margin">
                <wp:align>right</wp:align>
              </wp:positionH>
              <wp:positionV relativeFrom="page">
                <wp:posOffset>384972</wp:posOffset>
              </wp:positionV>
              <wp:extent cx="900000" cy="720000"/>
              <wp:effectExtent l="0" t="0" r="14605" b="234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000" cy="720000"/>
                      </a:xfrm>
                      <a:prstGeom prst="rect">
                        <a:avLst/>
                      </a:prstGeom>
                      <a:solidFill>
                        <a:srgbClr val="FFFFFF"/>
                      </a:solidFill>
                      <a:ln w="9525">
                        <a:solidFill>
                          <a:schemeClr val="bg1">
                            <a:lumMod val="85000"/>
                          </a:schemeClr>
                        </a:solidFill>
                        <a:miter lim="800000"/>
                        <a:headEnd/>
                        <a:tailEnd/>
                      </a:ln>
                    </wps:spPr>
                    <wps:txbx>
                      <w:txbxContent>
                        <w:p w14:paraId="08B1E7B1" w14:textId="77777777" w:rsidR="00FF0B1C" w:rsidRPr="00586607" w:rsidRDefault="00FF0B1C" w:rsidP="007648F2">
                          <w:pPr>
                            <w:jc w:val="center"/>
                            <w:rPr>
                              <w:rFonts w:ascii="Tahoma" w:hAnsi="Tahoma" w:cs="Tahoma"/>
                              <w:color w:val="A6A6A6" w:themeColor="background1" w:themeShade="A6"/>
                            </w:rPr>
                          </w:pPr>
                          <w:r w:rsidRPr="00586607">
                            <w:rPr>
                              <w:rFonts w:ascii="Tahoma" w:hAnsi="Tahoma" w:cs="Tahoma"/>
                              <w:color w:val="A6A6A6" w:themeColor="background1" w:themeShade="A6"/>
                            </w:rPr>
                            <w:t>Club logo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93B41FB" id="_x0000_t202" coordsize="21600,21600" o:spt="202" path="m,l,21600r21600,l21600,xe">
              <v:stroke joinstyle="miter"/>
              <v:path gradientshapeok="t" o:connecttype="rect"/>
            </v:shapetype>
            <v:shape id="Text Box 4" o:spid="_x0000_s1030" type="#_x0000_t202" style="position:absolute;margin-left:19.65pt;margin-top:30.3pt;width:70.85pt;height:56.7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" strokecolor="#d8d8d8 [2732]">
              <v:textbox>
                <w:txbxContent>
                  <w:p w14:paraId="08B1E7B1" w14:textId="77777777" w:rsidR="00FF0B1C" w:rsidRPr="00586607" w:rsidRDefault="00FF0B1C" w:rsidP="007648F2">
                    <w:pPr>
                      <w:jc w:val="center"/>
                      <w:rPr>
                        <w:rFonts w:ascii="Tahoma" w:hAnsi="Tahoma" w:cs="Tahoma"/>
                        <w:color w:val="A6A6A6" w:themeColor="background1" w:themeShade="A6"/>
                      </w:rPr>
                    </w:pPr>
                    <w:r w:rsidRPr="00586607">
                      <w:rPr>
                        <w:rFonts w:ascii="Tahoma" w:hAnsi="Tahoma" w:cs="Tahoma"/>
                        <w:color w:val="A6A6A6" w:themeColor="background1" w:themeShade="A6"/>
                      </w:rPr>
                      <w:t>Club logo</w:t>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2583B"/>
    <w:multiLevelType w:val="hybridMultilevel"/>
    <w:tmpl w:val="18F0F6E0"/>
    <w:lvl w:ilvl="0" w:tplc="1A687832">
      <w:start w:val="1"/>
      <w:numFmt w:val="bullet"/>
      <w:lvlText w:val=""/>
      <w:lvlJc w:val="left"/>
      <w:pPr>
        <w:ind w:left="360" w:hanging="360"/>
      </w:pPr>
      <w:rPr>
        <w:rFonts w:ascii="Wingdings" w:hAnsi="Wingdings" w:hint="default"/>
        <w:color w:val="E31B23" w:themeColor="accent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2AB4D3A"/>
    <w:multiLevelType w:val="hybridMultilevel"/>
    <w:tmpl w:val="35869EEE"/>
    <w:lvl w:ilvl="0" w:tplc="7B782472">
      <w:start w:val="1"/>
      <w:numFmt w:val="decimal"/>
      <w:lvlText w:val="%1"/>
      <w:lvlJc w:val="left"/>
      <w:pPr>
        <w:ind w:left="502" w:hanging="360"/>
      </w:pPr>
      <w:rPr>
        <w:rFonts w:ascii="Tahoma" w:hAnsi="Tahoma" w:hint="default"/>
        <w:b/>
        <w:i w:val="0"/>
        <w:caps w:val="0"/>
        <w:strike w:val="0"/>
        <w:dstrike w:val="0"/>
        <w:vanish w:val="0"/>
        <w:color w:val="FFFFFF" w:themeColor="background1"/>
        <w:sz w:val="2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B320EED"/>
    <w:multiLevelType w:val="hybridMultilevel"/>
    <w:tmpl w:val="970AEA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EB54D2A"/>
    <w:multiLevelType w:val="hybridMultilevel"/>
    <w:tmpl w:val="D94CE6D8"/>
    <w:lvl w:ilvl="0" w:tplc="6A46651A">
      <w:numFmt w:val="bullet"/>
      <w:pStyle w:val="ListParagraph"/>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EF06C7"/>
    <w:multiLevelType w:val="hybridMultilevel"/>
    <w:tmpl w:val="6E68F39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4FA94052"/>
    <w:multiLevelType w:val="hybridMultilevel"/>
    <w:tmpl w:val="1556DE90"/>
    <w:lvl w:ilvl="0" w:tplc="BFEAF5AE">
      <w:start w:val="1"/>
      <w:numFmt w:val="bullet"/>
      <w:pStyle w:val="Tablebullet"/>
      <w:lvlText w:val=""/>
      <w:lvlJc w:val="left"/>
      <w:pPr>
        <w:ind w:left="360" w:hanging="360"/>
      </w:pPr>
      <w:rPr>
        <w:rFonts w:ascii="Wingdings" w:hAnsi="Wingdings" w:hint="default"/>
        <w:color w:val="E31B23" w:themeColor="accent1"/>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08C58C1"/>
    <w:multiLevelType w:val="hybridMultilevel"/>
    <w:tmpl w:val="6A18819A"/>
    <w:lvl w:ilvl="0" w:tplc="6A7A6876">
      <w:start w:val="1"/>
      <w:numFmt w:val="decimal"/>
      <w:pStyle w:val="NumberedBody"/>
      <w:lvlText w:val="%1."/>
      <w:lvlJc w:val="left"/>
      <w:pPr>
        <w:ind w:left="360" w:hanging="360"/>
      </w:pPr>
      <w:rPr>
        <w:rFonts w:ascii="Proxima Nova Alt Lt" w:hAnsi="Proxima Nova Alt Lt" w:hint="default"/>
        <w:color w:val="E31B23" w:themeColor="accent5"/>
        <w:sz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63D40B22"/>
    <w:multiLevelType w:val="hybridMultilevel"/>
    <w:tmpl w:val="A24015BE"/>
    <w:lvl w:ilvl="0" w:tplc="4A80A464">
      <w:start w:val="1"/>
      <w:numFmt w:val="bullet"/>
      <w:lvlText w:val=""/>
      <w:lvlJc w:val="left"/>
      <w:pPr>
        <w:ind w:left="720" w:hanging="360"/>
      </w:pPr>
      <w:rPr>
        <w:rFonts w:ascii="Wingdings" w:hAnsi="Wingdings" w:hint="default"/>
        <w:color w:val="E31B23" w:themeColor="accen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6DD091F"/>
    <w:multiLevelType w:val="hybridMultilevel"/>
    <w:tmpl w:val="5CEE90D6"/>
    <w:lvl w:ilvl="0" w:tplc="FC167852">
      <w:start w:val="1"/>
      <w:numFmt w:val="bullet"/>
      <w:pStyle w:val="Bullet"/>
      <w:lvlText w:val=""/>
      <w:lvlJc w:val="left"/>
      <w:pPr>
        <w:ind w:left="720" w:hanging="360"/>
      </w:pPr>
      <w:rPr>
        <w:rFonts w:ascii="Wingdings" w:hAnsi="Wingdings" w:hint="default"/>
        <w:color w:val="E31B23" w:themeColor="accent1"/>
        <w:sz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C0F511B"/>
    <w:multiLevelType w:val="hybridMultilevel"/>
    <w:tmpl w:val="5F162C36"/>
    <w:lvl w:ilvl="0" w:tplc="4A80A464">
      <w:start w:val="1"/>
      <w:numFmt w:val="bullet"/>
      <w:lvlText w:val=""/>
      <w:lvlJc w:val="left"/>
      <w:pPr>
        <w:ind w:left="360" w:hanging="360"/>
      </w:pPr>
      <w:rPr>
        <w:rFonts w:ascii="Wingdings" w:hAnsi="Wingdings" w:hint="default"/>
        <w:color w:val="E31B23" w:themeColor="accent1"/>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8"/>
  </w:num>
  <w:num w:numId="4">
    <w:abstractNumId w:val="5"/>
  </w:num>
  <w:num w:numId="5">
    <w:abstractNumId w:val="1"/>
  </w:num>
  <w:num w:numId="6">
    <w:abstractNumId w:val="9"/>
  </w:num>
  <w:num w:numId="7">
    <w:abstractNumId w:val="0"/>
  </w:num>
  <w:num w:numId="8">
    <w:abstractNumId w:val="7"/>
  </w:num>
  <w:num w:numId="9">
    <w:abstractNumId w:val="2"/>
  </w:num>
  <w:num w:numId="10">
    <w:abstractNumId w:val="4"/>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1MDYzNrI0MTEyNrBU0lEKTi0uzszPAykwNa8FAMJvBO0tAAAA"/>
  </w:docVars>
  <w:rsids>
    <w:rsidRoot w:val="00091CA7"/>
    <w:rsid w:val="00001713"/>
    <w:rsid w:val="00003171"/>
    <w:rsid w:val="000036C7"/>
    <w:rsid w:val="00004940"/>
    <w:rsid w:val="00011205"/>
    <w:rsid w:val="0001168D"/>
    <w:rsid w:val="00013FE6"/>
    <w:rsid w:val="00014BE8"/>
    <w:rsid w:val="00016D3A"/>
    <w:rsid w:val="00017575"/>
    <w:rsid w:val="0002082D"/>
    <w:rsid w:val="00022F97"/>
    <w:rsid w:val="00023CEB"/>
    <w:rsid w:val="00024C41"/>
    <w:rsid w:val="0003074D"/>
    <w:rsid w:val="000308ED"/>
    <w:rsid w:val="000319CE"/>
    <w:rsid w:val="00032332"/>
    <w:rsid w:val="00034960"/>
    <w:rsid w:val="00034C0D"/>
    <w:rsid w:val="00036884"/>
    <w:rsid w:val="00036B94"/>
    <w:rsid w:val="00040865"/>
    <w:rsid w:val="0004197E"/>
    <w:rsid w:val="000421E6"/>
    <w:rsid w:val="00044254"/>
    <w:rsid w:val="00044900"/>
    <w:rsid w:val="000449D9"/>
    <w:rsid w:val="00051598"/>
    <w:rsid w:val="000517E3"/>
    <w:rsid w:val="00052256"/>
    <w:rsid w:val="000541E7"/>
    <w:rsid w:val="00056463"/>
    <w:rsid w:val="00061084"/>
    <w:rsid w:val="000624D1"/>
    <w:rsid w:val="00062AED"/>
    <w:rsid w:val="0006396D"/>
    <w:rsid w:val="00065D93"/>
    <w:rsid w:val="0006718C"/>
    <w:rsid w:val="000710E5"/>
    <w:rsid w:val="00074E63"/>
    <w:rsid w:val="00076275"/>
    <w:rsid w:val="0007779B"/>
    <w:rsid w:val="00080642"/>
    <w:rsid w:val="00080F1A"/>
    <w:rsid w:val="000816F2"/>
    <w:rsid w:val="0008170E"/>
    <w:rsid w:val="00084250"/>
    <w:rsid w:val="000844C3"/>
    <w:rsid w:val="000918AF"/>
    <w:rsid w:val="00091CA7"/>
    <w:rsid w:val="00096C3A"/>
    <w:rsid w:val="00096EF5"/>
    <w:rsid w:val="000A118C"/>
    <w:rsid w:val="000A54BA"/>
    <w:rsid w:val="000A721E"/>
    <w:rsid w:val="000B1275"/>
    <w:rsid w:val="000B144C"/>
    <w:rsid w:val="000B4F67"/>
    <w:rsid w:val="000B5B08"/>
    <w:rsid w:val="000B6151"/>
    <w:rsid w:val="000B632D"/>
    <w:rsid w:val="000C021C"/>
    <w:rsid w:val="000C43A7"/>
    <w:rsid w:val="000C489A"/>
    <w:rsid w:val="000C6DBB"/>
    <w:rsid w:val="000D0961"/>
    <w:rsid w:val="000D0C29"/>
    <w:rsid w:val="000D2CEA"/>
    <w:rsid w:val="000D2F22"/>
    <w:rsid w:val="000D3A28"/>
    <w:rsid w:val="000D3A7F"/>
    <w:rsid w:val="000D59C0"/>
    <w:rsid w:val="000D6201"/>
    <w:rsid w:val="000D6BA9"/>
    <w:rsid w:val="000E4BC3"/>
    <w:rsid w:val="000E6820"/>
    <w:rsid w:val="000E7368"/>
    <w:rsid w:val="000F36A4"/>
    <w:rsid w:val="000F546E"/>
    <w:rsid w:val="00100901"/>
    <w:rsid w:val="00101149"/>
    <w:rsid w:val="00101BA2"/>
    <w:rsid w:val="0010296F"/>
    <w:rsid w:val="00106E17"/>
    <w:rsid w:val="0011113F"/>
    <w:rsid w:val="0011122B"/>
    <w:rsid w:val="0011330F"/>
    <w:rsid w:val="00113BF7"/>
    <w:rsid w:val="00114394"/>
    <w:rsid w:val="0012016B"/>
    <w:rsid w:val="00121169"/>
    <w:rsid w:val="00123014"/>
    <w:rsid w:val="001243AF"/>
    <w:rsid w:val="001247B9"/>
    <w:rsid w:val="00125B69"/>
    <w:rsid w:val="001279F7"/>
    <w:rsid w:val="00130F0B"/>
    <w:rsid w:val="0013625C"/>
    <w:rsid w:val="00140C8F"/>
    <w:rsid w:val="0014253B"/>
    <w:rsid w:val="00143421"/>
    <w:rsid w:val="00152CEC"/>
    <w:rsid w:val="00154A45"/>
    <w:rsid w:val="00154DBF"/>
    <w:rsid w:val="00154F5B"/>
    <w:rsid w:val="0015742A"/>
    <w:rsid w:val="001603DD"/>
    <w:rsid w:val="00160D64"/>
    <w:rsid w:val="0016609E"/>
    <w:rsid w:val="00170832"/>
    <w:rsid w:val="00171117"/>
    <w:rsid w:val="0017344C"/>
    <w:rsid w:val="0017361D"/>
    <w:rsid w:val="001736C0"/>
    <w:rsid w:val="001742D8"/>
    <w:rsid w:val="00176D83"/>
    <w:rsid w:val="00177B4B"/>
    <w:rsid w:val="0018108C"/>
    <w:rsid w:val="0018281C"/>
    <w:rsid w:val="00183FD8"/>
    <w:rsid w:val="00186EBA"/>
    <w:rsid w:val="00190D35"/>
    <w:rsid w:val="00190E3D"/>
    <w:rsid w:val="001916C2"/>
    <w:rsid w:val="001922A6"/>
    <w:rsid w:val="0019411C"/>
    <w:rsid w:val="00196557"/>
    <w:rsid w:val="00197687"/>
    <w:rsid w:val="001A0B27"/>
    <w:rsid w:val="001A4C75"/>
    <w:rsid w:val="001A62F4"/>
    <w:rsid w:val="001A7627"/>
    <w:rsid w:val="001A7A11"/>
    <w:rsid w:val="001B02BB"/>
    <w:rsid w:val="001B1404"/>
    <w:rsid w:val="001B1CD2"/>
    <w:rsid w:val="001B2696"/>
    <w:rsid w:val="001B2781"/>
    <w:rsid w:val="001B387E"/>
    <w:rsid w:val="001B55F0"/>
    <w:rsid w:val="001B7883"/>
    <w:rsid w:val="001C0C9E"/>
    <w:rsid w:val="001C0E57"/>
    <w:rsid w:val="001C3F75"/>
    <w:rsid w:val="001C4320"/>
    <w:rsid w:val="001D11BB"/>
    <w:rsid w:val="001D2399"/>
    <w:rsid w:val="001D28C5"/>
    <w:rsid w:val="001D42F7"/>
    <w:rsid w:val="001D46CD"/>
    <w:rsid w:val="001D5C2A"/>
    <w:rsid w:val="001D5C8E"/>
    <w:rsid w:val="001D6D3F"/>
    <w:rsid w:val="001D6F37"/>
    <w:rsid w:val="001E109F"/>
    <w:rsid w:val="001E251F"/>
    <w:rsid w:val="001E30F2"/>
    <w:rsid w:val="001E348F"/>
    <w:rsid w:val="001E3B20"/>
    <w:rsid w:val="001E5573"/>
    <w:rsid w:val="001E5CDE"/>
    <w:rsid w:val="001F39A7"/>
    <w:rsid w:val="001F3E8D"/>
    <w:rsid w:val="00202F45"/>
    <w:rsid w:val="00204FA8"/>
    <w:rsid w:val="00205238"/>
    <w:rsid w:val="00206E38"/>
    <w:rsid w:val="00212A6D"/>
    <w:rsid w:val="00212B1C"/>
    <w:rsid w:val="00212C1F"/>
    <w:rsid w:val="002155DD"/>
    <w:rsid w:val="00216F59"/>
    <w:rsid w:val="0022620B"/>
    <w:rsid w:val="00231A79"/>
    <w:rsid w:val="00232C96"/>
    <w:rsid w:val="00232D54"/>
    <w:rsid w:val="002336A5"/>
    <w:rsid w:val="002372AF"/>
    <w:rsid w:val="002437B8"/>
    <w:rsid w:val="00245077"/>
    <w:rsid w:val="00245744"/>
    <w:rsid w:val="002474E3"/>
    <w:rsid w:val="0025042D"/>
    <w:rsid w:val="00251057"/>
    <w:rsid w:val="00251E4E"/>
    <w:rsid w:val="00251E5C"/>
    <w:rsid w:val="00252319"/>
    <w:rsid w:val="002528D2"/>
    <w:rsid w:val="00252A6C"/>
    <w:rsid w:val="002535C6"/>
    <w:rsid w:val="00254ADF"/>
    <w:rsid w:val="002550F4"/>
    <w:rsid w:val="0025543C"/>
    <w:rsid w:val="00255EF1"/>
    <w:rsid w:val="00257A40"/>
    <w:rsid w:val="00260612"/>
    <w:rsid w:val="002609DF"/>
    <w:rsid w:val="0026121F"/>
    <w:rsid w:val="00262A76"/>
    <w:rsid w:val="00263362"/>
    <w:rsid w:val="00263684"/>
    <w:rsid w:val="00263C27"/>
    <w:rsid w:val="00264064"/>
    <w:rsid w:val="00267170"/>
    <w:rsid w:val="00267821"/>
    <w:rsid w:val="00271C3F"/>
    <w:rsid w:val="00273A84"/>
    <w:rsid w:val="0027448C"/>
    <w:rsid w:val="00275852"/>
    <w:rsid w:val="0027621E"/>
    <w:rsid w:val="0027726E"/>
    <w:rsid w:val="0027798C"/>
    <w:rsid w:val="00282E4D"/>
    <w:rsid w:val="00283F03"/>
    <w:rsid w:val="00284B6A"/>
    <w:rsid w:val="00284FE5"/>
    <w:rsid w:val="002874A8"/>
    <w:rsid w:val="00291E2E"/>
    <w:rsid w:val="0029228C"/>
    <w:rsid w:val="00292E36"/>
    <w:rsid w:val="0029498E"/>
    <w:rsid w:val="002A0795"/>
    <w:rsid w:val="002A36F2"/>
    <w:rsid w:val="002A5EED"/>
    <w:rsid w:val="002A6973"/>
    <w:rsid w:val="002B0509"/>
    <w:rsid w:val="002B2EAE"/>
    <w:rsid w:val="002B4B42"/>
    <w:rsid w:val="002B667E"/>
    <w:rsid w:val="002B7CE4"/>
    <w:rsid w:val="002C0FE1"/>
    <w:rsid w:val="002C5003"/>
    <w:rsid w:val="002C64F5"/>
    <w:rsid w:val="002C6879"/>
    <w:rsid w:val="002D0D3B"/>
    <w:rsid w:val="002D4036"/>
    <w:rsid w:val="002D4CBF"/>
    <w:rsid w:val="002D6000"/>
    <w:rsid w:val="002D7760"/>
    <w:rsid w:val="002E10B0"/>
    <w:rsid w:val="002E2874"/>
    <w:rsid w:val="002E2DA0"/>
    <w:rsid w:val="002E2EA8"/>
    <w:rsid w:val="002E3DB2"/>
    <w:rsid w:val="002E5DC1"/>
    <w:rsid w:val="002E639E"/>
    <w:rsid w:val="002E64E8"/>
    <w:rsid w:val="002E67FE"/>
    <w:rsid w:val="002E6EE3"/>
    <w:rsid w:val="002E7CF3"/>
    <w:rsid w:val="002F14D2"/>
    <w:rsid w:val="002F3670"/>
    <w:rsid w:val="002F3755"/>
    <w:rsid w:val="002F674A"/>
    <w:rsid w:val="002F687A"/>
    <w:rsid w:val="00300514"/>
    <w:rsid w:val="00300AD1"/>
    <w:rsid w:val="003011CB"/>
    <w:rsid w:val="00310F2A"/>
    <w:rsid w:val="00311A94"/>
    <w:rsid w:val="003121B2"/>
    <w:rsid w:val="003135FD"/>
    <w:rsid w:val="003168B2"/>
    <w:rsid w:val="003214EA"/>
    <w:rsid w:val="00322F13"/>
    <w:rsid w:val="0032307D"/>
    <w:rsid w:val="003232C6"/>
    <w:rsid w:val="00324397"/>
    <w:rsid w:val="003243BF"/>
    <w:rsid w:val="00324A05"/>
    <w:rsid w:val="00327F63"/>
    <w:rsid w:val="0033046C"/>
    <w:rsid w:val="00333148"/>
    <w:rsid w:val="00334B13"/>
    <w:rsid w:val="00335A4B"/>
    <w:rsid w:val="0034093B"/>
    <w:rsid w:val="003436BD"/>
    <w:rsid w:val="00345619"/>
    <w:rsid w:val="00347910"/>
    <w:rsid w:val="00350CC9"/>
    <w:rsid w:val="00351C59"/>
    <w:rsid w:val="0035267A"/>
    <w:rsid w:val="003527E5"/>
    <w:rsid w:val="00353891"/>
    <w:rsid w:val="00353E08"/>
    <w:rsid w:val="0035551D"/>
    <w:rsid w:val="00356742"/>
    <w:rsid w:val="00356779"/>
    <w:rsid w:val="00356D37"/>
    <w:rsid w:val="00356D49"/>
    <w:rsid w:val="0035784E"/>
    <w:rsid w:val="0036060D"/>
    <w:rsid w:val="00362773"/>
    <w:rsid w:val="00363217"/>
    <w:rsid w:val="0036369A"/>
    <w:rsid w:val="00364AD5"/>
    <w:rsid w:val="00365AC3"/>
    <w:rsid w:val="00365C0E"/>
    <w:rsid w:val="00367B91"/>
    <w:rsid w:val="00367D16"/>
    <w:rsid w:val="00367DC7"/>
    <w:rsid w:val="00367E2A"/>
    <w:rsid w:val="0037219A"/>
    <w:rsid w:val="00372D6A"/>
    <w:rsid w:val="0037348B"/>
    <w:rsid w:val="00373E10"/>
    <w:rsid w:val="00374E37"/>
    <w:rsid w:val="00375DDE"/>
    <w:rsid w:val="003761A1"/>
    <w:rsid w:val="00381853"/>
    <w:rsid w:val="0038282C"/>
    <w:rsid w:val="00385364"/>
    <w:rsid w:val="00391927"/>
    <w:rsid w:val="00391FD0"/>
    <w:rsid w:val="00395925"/>
    <w:rsid w:val="0039755E"/>
    <w:rsid w:val="003A007E"/>
    <w:rsid w:val="003A16B5"/>
    <w:rsid w:val="003A1FDD"/>
    <w:rsid w:val="003A440D"/>
    <w:rsid w:val="003A55E2"/>
    <w:rsid w:val="003A69A2"/>
    <w:rsid w:val="003A6DD8"/>
    <w:rsid w:val="003A76C7"/>
    <w:rsid w:val="003B1E84"/>
    <w:rsid w:val="003B3EEA"/>
    <w:rsid w:val="003B56F9"/>
    <w:rsid w:val="003B7E60"/>
    <w:rsid w:val="003C0B27"/>
    <w:rsid w:val="003D2DD6"/>
    <w:rsid w:val="003D717D"/>
    <w:rsid w:val="003E0405"/>
    <w:rsid w:val="003E05FF"/>
    <w:rsid w:val="003E0CA2"/>
    <w:rsid w:val="003E1DEA"/>
    <w:rsid w:val="003E2D71"/>
    <w:rsid w:val="003E351F"/>
    <w:rsid w:val="003E45AA"/>
    <w:rsid w:val="003E47C9"/>
    <w:rsid w:val="003E4CA1"/>
    <w:rsid w:val="003F42E9"/>
    <w:rsid w:val="003F4928"/>
    <w:rsid w:val="0040025B"/>
    <w:rsid w:val="00400300"/>
    <w:rsid w:val="004008C8"/>
    <w:rsid w:val="00401876"/>
    <w:rsid w:val="00402E92"/>
    <w:rsid w:val="00403A1D"/>
    <w:rsid w:val="00404223"/>
    <w:rsid w:val="004046DD"/>
    <w:rsid w:val="0040547F"/>
    <w:rsid w:val="004106F8"/>
    <w:rsid w:val="004145BB"/>
    <w:rsid w:val="004207AD"/>
    <w:rsid w:val="00423F3E"/>
    <w:rsid w:val="0042440F"/>
    <w:rsid w:val="0042473F"/>
    <w:rsid w:val="00426EB9"/>
    <w:rsid w:val="00427B4D"/>
    <w:rsid w:val="00427CC7"/>
    <w:rsid w:val="004344B8"/>
    <w:rsid w:val="004359F5"/>
    <w:rsid w:val="00437EE5"/>
    <w:rsid w:val="00440257"/>
    <w:rsid w:val="00440A25"/>
    <w:rsid w:val="004436D4"/>
    <w:rsid w:val="00444AA0"/>
    <w:rsid w:val="004455C4"/>
    <w:rsid w:val="00446315"/>
    <w:rsid w:val="0045297D"/>
    <w:rsid w:val="0045613D"/>
    <w:rsid w:val="004562F6"/>
    <w:rsid w:val="0045679F"/>
    <w:rsid w:val="004616E9"/>
    <w:rsid w:val="00462740"/>
    <w:rsid w:val="0046277F"/>
    <w:rsid w:val="0046633C"/>
    <w:rsid w:val="00466732"/>
    <w:rsid w:val="004700EE"/>
    <w:rsid w:val="00471F29"/>
    <w:rsid w:val="0047639E"/>
    <w:rsid w:val="00476BE3"/>
    <w:rsid w:val="00477C20"/>
    <w:rsid w:val="004804FC"/>
    <w:rsid w:val="00480D39"/>
    <w:rsid w:val="00480E0A"/>
    <w:rsid w:val="00481731"/>
    <w:rsid w:val="00482D87"/>
    <w:rsid w:val="00485081"/>
    <w:rsid w:val="00486138"/>
    <w:rsid w:val="004868CF"/>
    <w:rsid w:val="004930E4"/>
    <w:rsid w:val="00495AD5"/>
    <w:rsid w:val="00497994"/>
    <w:rsid w:val="004A019E"/>
    <w:rsid w:val="004A24B9"/>
    <w:rsid w:val="004A6194"/>
    <w:rsid w:val="004A67CB"/>
    <w:rsid w:val="004A6EF6"/>
    <w:rsid w:val="004A7BAB"/>
    <w:rsid w:val="004A7E49"/>
    <w:rsid w:val="004B051C"/>
    <w:rsid w:val="004B0F62"/>
    <w:rsid w:val="004B53B2"/>
    <w:rsid w:val="004B7EE0"/>
    <w:rsid w:val="004C015D"/>
    <w:rsid w:val="004C2AAA"/>
    <w:rsid w:val="004C5293"/>
    <w:rsid w:val="004D0799"/>
    <w:rsid w:val="004D19AC"/>
    <w:rsid w:val="004D26A9"/>
    <w:rsid w:val="004D5E93"/>
    <w:rsid w:val="004D61AE"/>
    <w:rsid w:val="004D7168"/>
    <w:rsid w:val="004D75DF"/>
    <w:rsid w:val="004E186E"/>
    <w:rsid w:val="004E295F"/>
    <w:rsid w:val="004E76D1"/>
    <w:rsid w:val="004F1A3E"/>
    <w:rsid w:val="004F3E89"/>
    <w:rsid w:val="004F4CFE"/>
    <w:rsid w:val="004F7D7D"/>
    <w:rsid w:val="00502B14"/>
    <w:rsid w:val="0050516F"/>
    <w:rsid w:val="0050526A"/>
    <w:rsid w:val="00505860"/>
    <w:rsid w:val="005110ED"/>
    <w:rsid w:val="005122E0"/>
    <w:rsid w:val="00513D5F"/>
    <w:rsid w:val="005140FD"/>
    <w:rsid w:val="0051633D"/>
    <w:rsid w:val="00516C2F"/>
    <w:rsid w:val="0052286C"/>
    <w:rsid w:val="00522959"/>
    <w:rsid w:val="0052310D"/>
    <w:rsid w:val="005248E1"/>
    <w:rsid w:val="00536D1A"/>
    <w:rsid w:val="005371A2"/>
    <w:rsid w:val="00537468"/>
    <w:rsid w:val="005501A7"/>
    <w:rsid w:val="0055294B"/>
    <w:rsid w:val="00553451"/>
    <w:rsid w:val="00555082"/>
    <w:rsid w:val="00555441"/>
    <w:rsid w:val="00564736"/>
    <w:rsid w:val="00564992"/>
    <w:rsid w:val="005649EE"/>
    <w:rsid w:val="0056509A"/>
    <w:rsid w:val="0057100C"/>
    <w:rsid w:val="00571453"/>
    <w:rsid w:val="005717FB"/>
    <w:rsid w:val="00571FEA"/>
    <w:rsid w:val="00572F38"/>
    <w:rsid w:val="0057378C"/>
    <w:rsid w:val="00573E21"/>
    <w:rsid w:val="00574381"/>
    <w:rsid w:val="00574CEA"/>
    <w:rsid w:val="00574E1C"/>
    <w:rsid w:val="00576303"/>
    <w:rsid w:val="00576EBE"/>
    <w:rsid w:val="00580B99"/>
    <w:rsid w:val="00581156"/>
    <w:rsid w:val="00582A9A"/>
    <w:rsid w:val="00583660"/>
    <w:rsid w:val="00583D12"/>
    <w:rsid w:val="005848A3"/>
    <w:rsid w:val="00585565"/>
    <w:rsid w:val="00586119"/>
    <w:rsid w:val="00586607"/>
    <w:rsid w:val="005875FB"/>
    <w:rsid w:val="005932AE"/>
    <w:rsid w:val="00594DAE"/>
    <w:rsid w:val="00595CA3"/>
    <w:rsid w:val="00595F47"/>
    <w:rsid w:val="00597DDD"/>
    <w:rsid w:val="005A0EED"/>
    <w:rsid w:val="005A13B0"/>
    <w:rsid w:val="005A19F0"/>
    <w:rsid w:val="005A1C65"/>
    <w:rsid w:val="005A34B2"/>
    <w:rsid w:val="005A41DD"/>
    <w:rsid w:val="005A5F00"/>
    <w:rsid w:val="005A5F13"/>
    <w:rsid w:val="005A6949"/>
    <w:rsid w:val="005A7051"/>
    <w:rsid w:val="005A7884"/>
    <w:rsid w:val="005B0ACB"/>
    <w:rsid w:val="005B24C9"/>
    <w:rsid w:val="005B5B35"/>
    <w:rsid w:val="005C1C93"/>
    <w:rsid w:val="005C2F73"/>
    <w:rsid w:val="005C4EAD"/>
    <w:rsid w:val="005C543F"/>
    <w:rsid w:val="005C73D4"/>
    <w:rsid w:val="005D277F"/>
    <w:rsid w:val="005D4D9F"/>
    <w:rsid w:val="005D5A07"/>
    <w:rsid w:val="005D7542"/>
    <w:rsid w:val="005D7D14"/>
    <w:rsid w:val="005D7F28"/>
    <w:rsid w:val="005E405E"/>
    <w:rsid w:val="005E69B1"/>
    <w:rsid w:val="005F0B15"/>
    <w:rsid w:val="005F1145"/>
    <w:rsid w:val="005F12E5"/>
    <w:rsid w:val="005F3009"/>
    <w:rsid w:val="005F7775"/>
    <w:rsid w:val="006020FE"/>
    <w:rsid w:val="006034CD"/>
    <w:rsid w:val="00604C27"/>
    <w:rsid w:val="00607B69"/>
    <w:rsid w:val="006107BE"/>
    <w:rsid w:val="00611B0F"/>
    <w:rsid w:val="006130FC"/>
    <w:rsid w:val="0061729B"/>
    <w:rsid w:val="00620B34"/>
    <w:rsid w:val="00621765"/>
    <w:rsid w:val="00621DCE"/>
    <w:rsid w:val="00625BF1"/>
    <w:rsid w:val="00627118"/>
    <w:rsid w:val="006273D0"/>
    <w:rsid w:val="00630573"/>
    <w:rsid w:val="006307B6"/>
    <w:rsid w:val="006316FC"/>
    <w:rsid w:val="00632672"/>
    <w:rsid w:val="006357E3"/>
    <w:rsid w:val="006371B6"/>
    <w:rsid w:val="00637724"/>
    <w:rsid w:val="00637810"/>
    <w:rsid w:val="00637DD4"/>
    <w:rsid w:val="00640486"/>
    <w:rsid w:val="00642055"/>
    <w:rsid w:val="0064210F"/>
    <w:rsid w:val="00642987"/>
    <w:rsid w:val="00644BEE"/>
    <w:rsid w:val="00645AC7"/>
    <w:rsid w:val="00652CD0"/>
    <w:rsid w:val="00657C21"/>
    <w:rsid w:val="006611CB"/>
    <w:rsid w:val="0066194D"/>
    <w:rsid w:val="006619F9"/>
    <w:rsid w:val="00662AB3"/>
    <w:rsid w:val="00663DDE"/>
    <w:rsid w:val="00664EAB"/>
    <w:rsid w:val="006678AD"/>
    <w:rsid w:val="00674E21"/>
    <w:rsid w:val="006764A8"/>
    <w:rsid w:val="00684E57"/>
    <w:rsid w:val="0068540E"/>
    <w:rsid w:val="00685CF1"/>
    <w:rsid w:val="00691336"/>
    <w:rsid w:val="00692472"/>
    <w:rsid w:val="00692699"/>
    <w:rsid w:val="006928DF"/>
    <w:rsid w:val="00696044"/>
    <w:rsid w:val="00696C00"/>
    <w:rsid w:val="006A0076"/>
    <w:rsid w:val="006A1A2C"/>
    <w:rsid w:val="006A30CC"/>
    <w:rsid w:val="006A46BC"/>
    <w:rsid w:val="006A5EED"/>
    <w:rsid w:val="006B0955"/>
    <w:rsid w:val="006B338E"/>
    <w:rsid w:val="006B4744"/>
    <w:rsid w:val="006B529F"/>
    <w:rsid w:val="006B7D3F"/>
    <w:rsid w:val="006C220E"/>
    <w:rsid w:val="006C7FDE"/>
    <w:rsid w:val="006D2A16"/>
    <w:rsid w:val="006D514C"/>
    <w:rsid w:val="006E2F6F"/>
    <w:rsid w:val="006E3D52"/>
    <w:rsid w:val="006E405E"/>
    <w:rsid w:val="006E7D36"/>
    <w:rsid w:val="006F0B0F"/>
    <w:rsid w:val="006F11EF"/>
    <w:rsid w:val="006F6090"/>
    <w:rsid w:val="007013E5"/>
    <w:rsid w:val="00704548"/>
    <w:rsid w:val="00710755"/>
    <w:rsid w:val="00710A31"/>
    <w:rsid w:val="007202D2"/>
    <w:rsid w:val="007223E4"/>
    <w:rsid w:val="007226AA"/>
    <w:rsid w:val="007249C1"/>
    <w:rsid w:val="00724EEA"/>
    <w:rsid w:val="007257DE"/>
    <w:rsid w:val="00725A44"/>
    <w:rsid w:val="007301C2"/>
    <w:rsid w:val="0073028E"/>
    <w:rsid w:val="00731D0A"/>
    <w:rsid w:val="0073267A"/>
    <w:rsid w:val="00733B17"/>
    <w:rsid w:val="00737DC2"/>
    <w:rsid w:val="00743910"/>
    <w:rsid w:val="00743DB0"/>
    <w:rsid w:val="0075055A"/>
    <w:rsid w:val="007518CD"/>
    <w:rsid w:val="007561FD"/>
    <w:rsid w:val="00756757"/>
    <w:rsid w:val="00760749"/>
    <w:rsid w:val="00760C86"/>
    <w:rsid w:val="007617B7"/>
    <w:rsid w:val="007643D8"/>
    <w:rsid w:val="007648F2"/>
    <w:rsid w:val="00770084"/>
    <w:rsid w:val="00776D50"/>
    <w:rsid w:val="00780E17"/>
    <w:rsid w:val="00782190"/>
    <w:rsid w:val="00783480"/>
    <w:rsid w:val="007857B8"/>
    <w:rsid w:val="007878EE"/>
    <w:rsid w:val="00790250"/>
    <w:rsid w:val="00791B92"/>
    <w:rsid w:val="0079260A"/>
    <w:rsid w:val="00793423"/>
    <w:rsid w:val="007935DA"/>
    <w:rsid w:val="00793A99"/>
    <w:rsid w:val="007942A3"/>
    <w:rsid w:val="00794346"/>
    <w:rsid w:val="00794541"/>
    <w:rsid w:val="007A00AC"/>
    <w:rsid w:val="007A0EAF"/>
    <w:rsid w:val="007A1FA9"/>
    <w:rsid w:val="007A4598"/>
    <w:rsid w:val="007B14F8"/>
    <w:rsid w:val="007B4925"/>
    <w:rsid w:val="007B621C"/>
    <w:rsid w:val="007B7D0F"/>
    <w:rsid w:val="007C0756"/>
    <w:rsid w:val="007C11B3"/>
    <w:rsid w:val="007C1E0E"/>
    <w:rsid w:val="007C2B48"/>
    <w:rsid w:val="007C2C0E"/>
    <w:rsid w:val="007C2D91"/>
    <w:rsid w:val="007C578A"/>
    <w:rsid w:val="007C6CAB"/>
    <w:rsid w:val="007C6FB6"/>
    <w:rsid w:val="007D05B4"/>
    <w:rsid w:val="007D1ACA"/>
    <w:rsid w:val="007D2762"/>
    <w:rsid w:val="007E50FB"/>
    <w:rsid w:val="007E7375"/>
    <w:rsid w:val="007E7432"/>
    <w:rsid w:val="007E7754"/>
    <w:rsid w:val="007F1777"/>
    <w:rsid w:val="007F1869"/>
    <w:rsid w:val="007F1C3C"/>
    <w:rsid w:val="007F30FB"/>
    <w:rsid w:val="007F3DCD"/>
    <w:rsid w:val="007F52C3"/>
    <w:rsid w:val="00802370"/>
    <w:rsid w:val="0080328B"/>
    <w:rsid w:val="00806182"/>
    <w:rsid w:val="00813745"/>
    <w:rsid w:val="008145C1"/>
    <w:rsid w:val="0081509F"/>
    <w:rsid w:val="00815500"/>
    <w:rsid w:val="0081567A"/>
    <w:rsid w:val="00816804"/>
    <w:rsid w:val="00816D0E"/>
    <w:rsid w:val="00817F25"/>
    <w:rsid w:val="00822588"/>
    <w:rsid w:val="008236FD"/>
    <w:rsid w:val="0082402B"/>
    <w:rsid w:val="00824C59"/>
    <w:rsid w:val="0082617F"/>
    <w:rsid w:val="00830FE2"/>
    <w:rsid w:val="00834B4B"/>
    <w:rsid w:val="00837C3F"/>
    <w:rsid w:val="00840287"/>
    <w:rsid w:val="00842083"/>
    <w:rsid w:val="00843556"/>
    <w:rsid w:val="00845295"/>
    <w:rsid w:val="00845B07"/>
    <w:rsid w:val="008466CA"/>
    <w:rsid w:val="00847D3C"/>
    <w:rsid w:val="00851DE6"/>
    <w:rsid w:val="00852D3B"/>
    <w:rsid w:val="00853910"/>
    <w:rsid w:val="00853E1A"/>
    <w:rsid w:val="00860DE7"/>
    <w:rsid w:val="00864E0B"/>
    <w:rsid w:val="00864FE6"/>
    <w:rsid w:val="00866521"/>
    <w:rsid w:val="00870D12"/>
    <w:rsid w:val="008727A1"/>
    <w:rsid w:val="0087376A"/>
    <w:rsid w:val="00874161"/>
    <w:rsid w:val="008742A0"/>
    <w:rsid w:val="00874457"/>
    <w:rsid w:val="00876D91"/>
    <w:rsid w:val="00882F76"/>
    <w:rsid w:val="00884E24"/>
    <w:rsid w:val="008857D0"/>
    <w:rsid w:val="008860C1"/>
    <w:rsid w:val="0088723C"/>
    <w:rsid w:val="00887BC4"/>
    <w:rsid w:val="00896943"/>
    <w:rsid w:val="008A0ABE"/>
    <w:rsid w:val="008A0C16"/>
    <w:rsid w:val="008A1A18"/>
    <w:rsid w:val="008A1FC1"/>
    <w:rsid w:val="008A4D38"/>
    <w:rsid w:val="008A5F05"/>
    <w:rsid w:val="008B2C85"/>
    <w:rsid w:val="008B40D6"/>
    <w:rsid w:val="008B4E58"/>
    <w:rsid w:val="008B4E6E"/>
    <w:rsid w:val="008B531A"/>
    <w:rsid w:val="008B7F03"/>
    <w:rsid w:val="008C0AB7"/>
    <w:rsid w:val="008C159C"/>
    <w:rsid w:val="008C34C0"/>
    <w:rsid w:val="008C39E3"/>
    <w:rsid w:val="008C5EFB"/>
    <w:rsid w:val="008C66F3"/>
    <w:rsid w:val="008C7723"/>
    <w:rsid w:val="008D09F3"/>
    <w:rsid w:val="008D2855"/>
    <w:rsid w:val="008D4B60"/>
    <w:rsid w:val="008D5229"/>
    <w:rsid w:val="008D723C"/>
    <w:rsid w:val="008E35FC"/>
    <w:rsid w:val="008E5574"/>
    <w:rsid w:val="008F0013"/>
    <w:rsid w:val="008F17AE"/>
    <w:rsid w:val="008F2165"/>
    <w:rsid w:val="008F2755"/>
    <w:rsid w:val="008F3D2F"/>
    <w:rsid w:val="008F578F"/>
    <w:rsid w:val="008F5BBA"/>
    <w:rsid w:val="008F7602"/>
    <w:rsid w:val="00905444"/>
    <w:rsid w:val="00906011"/>
    <w:rsid w:val="00912FAD"/>
    <w:rsid w:val="00913E01"/>
    <w:rsid w:val="009171F0"/>
    <w:rsid w:val="009206F6"/>
    <w:rsid w:val="00923A87"/>
    <w:rsid w:val="00923CEB"/>
    <w:rsid w:val="00924A37"/>
    <w:rsid w:val="00926C34"/>
    <w:rsid w:val="00933B21"/>
    <w:rsid w:val="00946B94"/>
    <w:rsid w:val="00952FD6"/>
    <w:rsid w:val="00953774"/>
    <w:rsid w:val="0095412D"/>
    <w:rsid w:val="0095425D"/>
    <w:rsid w:val="009563B2"/>
    <w:rsid w:val="0095644F"/>
    <w:rsid w:val="00957224"/>
    <w:rsid w:val="009572E0"/>
    <w:rsid w:val="00960AF1"/>
    <w:rsid w:val="00961B55"/>
    <w:rsid w:val="009620A7"/>
    <w:rsid w:val="00964E58"/>
    <w:rsid w:val="009653A0"/>
    <w:rsid w:val="009672B1"/>
    <w:rsid w:val="00970201"/>
    <w:rsid w:val="00970EE9"/>
    <w:rsid w:val="009745B3"/>
    <w:rsid w:val="0097623B"/>
    <w:rsid w:val="009774BC"/>
    <w:rsid w:val="00982430"/>
    <w:rsid w:val="00982A74"/>
    <w:rsid w:val="00982E22"/>
    <w:rsid w:val="00985C97"/>
    <w:rsid w:val="009864DC"/>
    <w:rsid w:val="0099074B"/>
    <w:rsid w:val="0099137D"/>
    <w:rsid w:val="00991587"/>
    <w:rsid w:val="00994A0C"/>
    <w:rsid w:val="00996510"/>
    <w:rsid w:val="00996A9E"/>
    <w:rsid w:val="00996BA8"/>
    <w:rsid w:val="00997513"/>
    <w:rsid w:val="00997919"/>
    <w:rsid w:val="009979BB"/>
    <w:rsid w:val="009A064C"/>
    <w:rsid w:val="009A4446"/>
    <w:rsid w:val="009A4C7A"/>
    <w:rsid w:val="009A52E1"/>
    <w:rsid w:val="009A7FC9"/>
    <w:rsid w:val="009B1B59"/>
    <w:rsid w:val="009B286F"/>
    <w:rsid w:val="009B2EAD"/>
    <w:rsid w:val="009B2F0B"/>
    <w:rsid w:val="009B6788"/>
    <w:rsid w:val="009B6989"/>
    <w:rsid w:val="009C0090"/>
    <w:rsid w:val="009C17F2"/>
    <w:rsid w:val="009C1ADE"/>
    <w:rsid w:val="009C1EC8"/>
    <w:rsid w:val="009C38F9"/>
    <w:rsid w:val="009C4193"/>
    <w:rsid w:val="009C4346"/>
    <w:rsid w:val="009C4A4A"/>
    <w:rsid w:val="009C5DCB"/>
    <w:rsid w:val="009C7EB9"/>
    <w:rsid w:val="009D37A5"/>
    <w:rsid w:val="009D4B6F"/>
    <w:rsid w:val="009D5ED3"/>
    <w:rsid w:val="009D6EAC"/>
    <w:rsid w:val="009D7540"/>
    <w:rsid w:val="009E0181"/>
    <w:rsid w:val="009E151E"/>
    <w:rsid w:val="009E2D4B"/>
    <w:rsid w:val="009E4E3E"/>
    <w:rsid w:val="009E7F54"/>
    <w:rsid w:val="009F211F"/>
    <w:rsid w:val="009F324C"/>
    <w:rsid w:val="009F3388"/>
    <w:rsid w:val="009F3D33"/>
    <w:rsid w:val="009F3DB7"/>
    <w:rsid w:val="009F4EEF"/>
    <w:rsid w:val="009F69A3"/>
    <w:rsid w:val="00A01785"/>
    <w:rsid w:val="00A04FD6"/>
    <w:rsid w:val="00A05B56"/>
    <w:rsid w:val="00A05D8F"/>
    <w:rsid w:val="00A0746D"/>
    <w:rsid w:val="00A07ED9"/>
    <w:rsid w:val="00A10AE8"/>
    <w:rsid w:val="00A1132D"/>
    <w:rsid w:val="00A11695"/>
    <w:rsid w:val="00A12085"/>
    <w:rsid w:val="00A12C3A"/>
    <w:rsid w:val="00A12D4D"/>
    <w:rsid w:val="00A147EB"/>
    <w:rsid w:val="00A15BD6"/>
    <w:rsid w:val="00A16C59"/>
    <w:rsid w:val="00A16F5B"/>
    <w:rsid w:val="00A208F3"/>
    <w:rsid w:val="00A27526"/>
    <w:rsid w:val="00A27F2A"/>
    <w:rsid w:val="00A3005E"/>
    <w:rsid w:val="00A31E73"/>
    <w:rsid w:val="00A36765"/>
    <w:rsid w:val="00A4325A"/>
    <w:rsid w:val="00A441AD"/>
    <w:rsid w:val="00A45406"/>
    <w:rsid w:val="00A54CE1"/>
    <w:rsid w:val="00A55592"/>
    <w:rsid w:val="00A55D0C"/>
    <w:rsid w:val="00A55E20"/>
    <w:rsid w:val="00A5691D"/>
    <w:rsid w:val="00A60D68"/>
    <w:rsid w:val="00A61547"/>
    <w:rsid w:val="00A65B60"/>
    <w:rsid w:val="00A72281"/>
    <w:rsid w:val="00A7312E"/>
    <w:rsid w:val="00A76F3C"/>
    <w:rsid w:val="00A774F3"/>
    <w:rsid w:val="00A85833"/>
    <w:rsid w:val="00A86949"/>
    <w:rsid w:val="00A87156"/>
    <w:rsid w:val="00A87507"/>
    <w:rsid w:val="00A945A8"/>
    <w:rsid w:val="00A95016"/>
    <w:rsid w:val="00A96922"/>
    <w:rsid w:val="00A978CE"/>
    <w:rsid w:val="00AA0176"/>
    <w:rsid w:val="00AA08CB"/>
    <w:rsid w:val="00AA09BE"/>
    <w:rsid w:val="00AA2E17"/>
    <w:rsid w:val="00AA3963"/>
    <w:rsid w:val="00AA5DA2"/>
    <w:rsid w:val="00AA6B23"/>
    <w:rsid w:val="00AB09C9"/>
    <w:rsid w:val="00AB0EEA"/>
    <w:rsid w:val="00AB2743"/>
    <w:rsid w:val="00AB2931"/>
    <w:rsid w:val="00AB599A"/>
    <w:rsid w:val="00AB61AD"/>
    <w:rsid w:val="00AC0CF1"/>
    <w:rsid w:val="00AC2805"/>
    <w:rsid w:val="00AC2FFF"/>
    <w:rsid w:val="00AC386A"/>
    <w:rsid w:val="00AC4BBD"/>
    <w:rsid w:val="00AC5E3A"/>
    <w:rsid w:val="00AC79A0"/>
    <w:rsid w:val="00AD1D1C"/>
    <w:rsid w:val="00AD53F0"/>
    <w:rsid w:val="00AD5A8A"/>
    <w:rsid w:val="00AD76C2"/>
    <w:rsid w:val="00AD7C02"/>
    <w:rsid w:val="00AE0300"/>
    <w:rsid w:val="00AE244E"/>
    <w:rsid w:val="00AF13D8"/>
    <w:rsid w:val="00AF34D6"/>
    <w:rsid w:val="00AF3E7E"/>
    <w:rsid w:val="00AF427E"/>
    <w:rsid w:val="00AF5B15"/>
    <w:rsid w:val="00B0054C"/>
    <w:rsid w:val="00B00685"/>
    <w:rsid w:val="00B031F5"/>
    <w:rsid w:val="00B03517"/>
    <w:rsid w:val="00B03E04"/>
    <w:rsid w:val="00B04850"/>
    <w:rsid w:val="00B04FB5"/>
    <w:rsid w:val="00B058AE"/>
    <w:rsid w:val="00B05C88"/>
    <w:rsid w:val="00B07D50"/>
    <w:rsid w:val="00B07F60"/>
    <w:rsid w:val="00B105D8"/>
    <w:rsid w:val="00B1571F"/>
    <w:rsid w:val="00B1666F"/>
    <w:rsid w:val="00B176F3"/>
    <w:rsid w:val="00B20DBE"/>
    <w:rsid w:val="00B22FB4"/>
    <w:rsid w:val="00B233A1"/>
    <w:rsid w:val="00B250A9"/>
    <w:rsid w:val="00B274D3"/>
    <w:rsid w:val="00B27B6B"/>
    <w:rsid w:val="00B27F73"/>
    <w:rsid w:val="00B320E2"/>
    <w:rsid w:val="00B33A5D"/>
    <w:rsid w:val="00B34FD6"/>
    <w:rsid w:val="00B35796"/>
    <w:rsid w:val="00B365BB"/>
    <w:rsid w:val="00B40542"/>
    <w:rsid w:val="00B40D32"/>
    <w:rsid w:val="00B41CCF"/>
    <w:rsid w:val="00B469FF"/>
    <w:rsid w:val="00B50210"/>
    <w:rsid w:val="00B5032C"/>
    <w:rsid w:val="00B52A9F"/>
    <w:rsid w:val="00B52B5E"/>
    <w:rsid w:val="00B55219"/>
    <w:rsid w:val="00B5561F"/>
    <w:rsid w:val="00B55ACD"/>
    <w:rsid w:val="00B55CCA"/>
    <w:rsid w:val="00B55E67"/>
    <w:rsid w:val="00B5783A"/>
    <w:rsid w:val="00B57B3B"/>
    <w:rsid w:val="00B6036A"/>
    <w:rsid w:val="00B63CED"/>
    <w:rsid w:val="00B654A2"/>
    <w:rsid w:val="00B660F7"/>
    <w:rsid w:val="00B669B4"/>
    <w:rsid w:val="00B67D01"/>
    <w:rsid w:val="00B70C4F"/>
    <w:rsid w:val="00B7163F"/>
    <w:rsid w:val="00B71D22"/>
    <w:rsid w:val="00B75ACB"/>
    <w:rsid w:val="00B81418"/>
    <w:rsid w:val="00B81D4A"/>
    <w:rsid w:val="00B8296A"/>
    <w:rsid w:val="00B84C77"/>
    <w:rsid w:val="00B86A53"/>
    <w:rsid w:val="00B86E2E"/>
    <w:rsid w:val="00B91290"/>
    <w:rsid w:val="00B9275A"/>
    <w:rsid w:val="00B93564"/>
    <w:rsid w:val="00B93A9F"/>
    <w:rsid w:val="00B93E60"/>
    <w:rsid w:val="00B95CD4"/>
    <w:rsid w:val="00B95D42"/>
    <w:rsid w:val="00B97B50"/>
    <w:rsid w:val="00BA19DA"/>
    <w:rsid w:val="00BA4AC8"/>
    <w:rsid w:val="00BA66E3"/>
    <w:rsid w:val="00BA7FE2"/>
    <w:rsid w:val="00BB0C3B"/>
    <w:rsid w:val="00BB1F80"/>
    <w:rsid w:val="00BB2BC5"/>
    <w:rsid w:val="00BB5594"/>
    <w:rsid w:val="00BB5EF4"/>
    <w:rsid w:val="00BB64CF"/>
    <w:rsid w:val="00BB685C"/>
    <w:rsid w:val="00BC1511"/>
    <w:rsid w:val="00BC1D19"/>
    <w:rsid w:val="00BC3B13"/>
    <w:rsid w:val="00BC55B5"/>
    <w:rsid w:val="00BC658F"/>
    <w:rsid w:val="00BC6B15"/>
    <w:rsid w:val="00BD01D6"/>
    <w:rsid w:val="00BD0A1D"/>
    <w:rsid w:val="00BD2658"/>
    <w:rsid w:val="00BD5163"/>
    <w:rsid w:val="00BD7724"/>
    <w:rsid w:val="00BD7899"/>
    <w:rsid w:val="00BE09DF"/>
    <w:rsid w:val="00BE16A8"/>
    <w:rsid w:val="00BE1F4E"/>
    <w:rsid w:val="00BE296E"/>
    <w:rsid w:val="00BE3C8F"/>
    <w:rsid w:val="00BE5ECC"/>
    <w:rsid w:val="00BE60BC"/>
    <w:rsid w:val="00BE6CB2"/>
    <w:rsid w:val="00BE7009"/>
    <w:rsid w:val="00BF0AD0"/>
    <w:rsid w:val="00BF0FA9"/>
    <w:rsid w:val="00BF3A2F"/>
    <w:rsid w:val="00BF5DC2"/>
    <w:rsid w:val="00BF5FC3"/>
    <w:rsid w:val="00BF6612"/>
    <w:rsid w:val="00BF72BB"/>
    <w:rsid w:val="00BF7B3E"/>
    <w:rsid w:val="00C0114F"/>
    <w:rsid w:val="00C01424"/>
    <w:rsid w:val="00C0524E"/>
    <w:rsid w:val="00C06EDE"/>
    <w:rsid w:val="00C11ADB"/>
    <w:rsid w:val="00C11E9E"/>
    <w:rsid w:val="00C15136"/>
    <w:rsid w:val="00C1744C"/>
    <w:rsid w:val="00C20015"/>
    <w:rsid w:val="00C20C6C"/>
    <w:rsid w:val="00C22C8E"/>
    <w:rsid w:val="00C25D83"/>
    <w:rsid w:val="00C27C24"/>
    <w:rsid w:val="00C27F25"/>
    <w:rsid w:val="00C3123B"/>
    <w:rsid w:val="00C31DEA"/>
    <w:rsid w:val="00C37790"/>
    <w:rsid w:val="00C4009D"/>
    <w:rsid w:val="00C40F2D"/>
    <w:rsid w:val="00C41717"/>
    <w:rsid w:val="00C436CC"/>
    <w:rsid w:val="00C4405C"/>
    <w:rsid w:val="00C46928"/>
    <w:rsid w:val="00C46C20"/>
    <w:rsid w:val="00C47E28"/>
    <w:rsid w:val="00C52803"/>
    <w:rsid w:val="00C5325B"/>
    <w:rsid w:val="00C533AB"/>
    <w:rsid w:val="00C553CC"/>
    <w:rsid w:val="00C568F0"/>
    <w:rsid w:val="00C606D9"/>
    <w:rsid w:val="00C63225"/>
    <w:rsid w:val="00C665FA"/>
    <w:rsid w:val="00C669D3"/>
    <w:rsid w:val="00C719ED"/>
    <w:rsid w:val="00C71C0C"/>
    <w:rsid w:val="00C74CD1"/>
    <w:rsid w:val="00C77250"/>
    <w:rsid w:val="00C80AA5"/>
    <w:rsid w:val="00C8224F"/>
    <w:rsid w:val="00C82D56"/>
    <w:rsid w:val="00C864F7"/>
    <w:rsid w:val="00C91EE9"/>
    <w:rsid w:val="00C93F0E"/>
    <w:rsid w:val="00C9417C"/>
    <w:rsid w:val="00CA1912"/>
    <w:rsid w:val="00CA312D"/>
    <w:rsid w:val="00CA46C3"/>
    <w:rsid w:val="00CA4747"/>
    <w:rsid w:val="00CA49EA"/>
    <w:rsid w:val="00CA628C"/>
    <w:rsid w:val="00CA7DBC"/>
    <w:rsid w:val="00CB28BA"/>
    <w:rsid w:val="00CC03F9"/>
    <w:rsid w:val="00CC0BF8"/>
    <w:rsid w:val="00CC1B0E"/>
    <w:rsid w:val="00CD0601"/>
    <w:rsid w:val="00CD292F"/>
    <w:rsid w:val="00CD4A01"/>
    <w:rsid w:val="00CE2257"/>
    <w:rsid w:val="00CE3C1F"/>
    <w:rsid w:val="00CE72B8"/>
    <w:rsid w:val="00CE77B7"/>
    <w:rsid w:val="00CE77DC"/>
    <w:rsid w:val="00CE7AD3"/>
    <w:rsid w:val="00CF1926"/>
    <w:rsid w:val="00CF2EE3"/>
    <w:rsid w:val="00CF4D6F"/>
    <w:rsid w:val="00CF647E"/>
    <w:rsid w:val="00CF79B2"/>
    <w:rsid w:val="00D038F5"/>
    <w:rsid w:val="00D03D02"/>
    <w:rsid w:val="00D05DB8"/>
    <w:rsid w:val="00D066EB"/>
    <w:rsid w:val="00D0676E"/>
    <w:rsid w:val="00D103E0"/>
    <w:rsid w:val="00D11F8F"/>
    <w:rsid w:val="00D12628"/>
    <w:rsid w:val="00D1283E"/>
    <w:rsid w:val="00D133EE"/>
    <w:rsid w:val="00D14F92"/>
    <w:rsid w:val="00D20F53"/>
    <w:rsid w:val="00D233F5"/>
    <w:rsid w:val="00D27077"/>
    <w:rsid w:val="00D30885"/>
    <w:rsid w:val="00D31AC2"/>
    <w:rsid w:val="00D32436"/>
    <w:rsid w:val="00D3472A"/>
    <w:rsid w:val="00D34AE5"/>
    <w:rsid w:val="00D35714"/>
    <w:rsid w:val="00D46F4F"/>
    <w:rsid w:val="00D47451"/>
    <w:rsid w:val="00D474B5"/>
    <w:rsid w:val="00D511BD"/>
    <w:rsid w:val="00D5143A"/>
    <w:rsid w:val="00D525FB"/>
    <w:rsid w:val="00D5339F"/>
    <w:rsid w:val="00D54C7A"/>
    <w:rsid w:val="00D56578"/>
    <w:rsid w:val="00D56F09"/>
    <w:rsid w:val="00D6046D"/>
    <w:rsid w:val="00D60688"/>
    <w:rsid w:val="00D62CAD"/>
    <w:rsid w:val="00D66D13"/>
    <w:rsid w:val="00D673ED"/>
    <w:rsid w:val="00D71301"/>
    <w:rsid w:val="00D73AD6"/>
    <w:rsid w:val="00D74E79"/>
    <w:rsid w:val="00D7510F"/>
    <w:rsid w:val="00D815C3"/>
    <w:rsid w:val="00D829C4"/>
    <w:rsid w:val="00D83514"/>
    <w:rsid w:val="00D8369A"/>
    <w:rsid w:val="00D9135A"/>
    <w:rsid w:val="00D91A75"/>
    <w:rsid w:val="00D93A5E"/>
    <w:rsid w:val="00D95A66"/>
    <w:rsid w:val="00D960F7"/>
    <w:rsid w:val="00DA01BD"/>
    <w:rsid w:val="00DA030B"/>
    <w:rsid w:val="00DA0A74"/>
    <w:rsid w:val="00DA107A"/>
    <w:rsid w:val="00DA174D"/>
    <w:rsid w:val="00DA29FD"/>
    <w:rsid w:val="00DA409C"/>
    <w:rsid w:val="00DA4EBF"/>
    <w:rsid w:val="00DA5979"/>
    <w:rsid w:val="00DA605D"/>
    <w:rsid w:val="00DA6ACA"/>
    <w:rsid w:val="00DB19A2"/>
    <w:rsid w:val="00DB29AE"/>
    <w:rsid w:val="00DB2A80"/>
    <w:rsid w:val="00DB3523"/>
    <w:rsid w:val="00DB5EA0"/>
    <w:rsid w:val="00DB6E07"/>
    <w:rsid w:val="00DB72BF"/>
    <w:rsid w:val="00DB7F3B"/>
    <w:rsid w:val="00DC0B2E"/>
    <w:rsid w:val="00DC4F1B"/>
    <w:rsid w:val="00DC6222"/>
    <w:rsid w:val="00DD1AD8"/>
    <w:rsid w:val="00DD36E4"/>
    <w:rsid w:val="00DD38CA"/>
    <w:rsid w:val="00DD4451"/>
    <w:rsid w:val="00DD472F"/>
    <w:rsid w:val="00DD6648"/>
    <w:rsid w:val="00DE1C2B"/>
    <w:rsid w:val="00DE2977"/>
    <w:rsid w:val="00DE368E"/>
    <w:rsid w:val="00DE3EF0"/>
    <w:rsid w:val="00DE76EA"/>
    <w:rsid w:val="00DF0B27"/>
    <w:rsid w:val="00DF1CEB"/>
    <w:rsid w:val="00DF23EC"/>
    <w:rsid w:val="00DF2CBA"/>
    <w:rsid w:val="00DF2FED"/>
    <w:rsid w:val="00DF6D54"/>
    <w:rsid w:val="00E011C2"/>
    <w:rsid w:val="00E05596"/>
    <w:rsid w:val="00E06C26"/>
    <w:rsid w:val="00E074FF"/>
    <w:rsid w:val="00E12AF1"/>
    <w:rsid w:val="00E174E6"/>
    <w:rsid w:val="00E2053C"/>
    <w:rsid w:val="00E207BC"/>
    <w:rsid w:val="00E25CE8"/>
    <w:rsid w:val="00E26DA0"/>
    <w:rsid w:val="00E3156B"/>
    <w:rsid w:val="00E317A5"/>
    <w:rsid w:val="00E323C2"/>
    <w:rsid w:val="00E32F72"/>
    <w:rsid w:val="00E33F77"/>
    <w:rsid w:val="00E34620"/>
    <w:rsid w:val="00E4055D"/>
    <w:rsid w:val="00E41F98"/>
    <w:rsid w:val="00E42D97"/>
    <w:rsid w:val="00E4491A"/>
    <w:rsid w:val="00E47D5C"/>
    <w:rsid w:val="00E5140C"/>
    <w:rsid w:val="00E52410"/>
    <w:rsid w:val="00E60F93"/>
    <w:rsid w:val="00E61B30"/>
    <w:rsid w:val="00E65396"/>
    <w:rsid w:val="00E71F59"/>
    <w:rsid w:val="00E81FE6"/>
    <w:rsid w:val="00E83F8A"/>
    <w:rsid w:val="00E84783"/>
    <w:rsid w:val="00E90B3C"/>
    <w:rsid w:val="00E93C98"/>
    <w:rsid w:val="00E941F1"/>
    <w:rsid w:val="00E94EFF"/>
    <w:rsid w:val="00E95E9E"/>
    <w:rsid w:val="00E96585"/>
    <w:rsid w:val="00E9666A"/>
    <w:rsid w:val="00E96EFE"/>
    <w:rsid w:val="00E97263"/>
    <w:rsid w:val="00E97ADF"/>
    <w:rsid w:val="00E97E97"/>
    <w:rsid w:val="00EA0782"/>
    <w:rsid w:val="00EA52BE"/>
    <w:rsid w:val="00EA66F7"/>
    <w:rsid w:val="00EA681A"/>
    <w:rsid w:val="00EB009B"/>
    <w:rsid w:val="00EB2FC1"/>
    <w:rsid w:val="00EB382D"/>
    <w:rsid w:val="00EB3BEA"/>
    <w:rsid w:val="00EB4D78"/>
    <w:rsid w:val="00EC20C1"/>
    <w:rsid w:val="00EC23EE"/>
    <w:rsid w:val="00EC3EB0"/>
    <w:rsid w:val="00EC6888"/>
    <w:rsid w:val="00EC71F3"/>
    <w:rsid w:val="00EC7C7C"/>
    <w:rsid w:val="00ED0540"/>
    <w:rsid w:val="00ED3289"/>
    <w:rsid w:val="00ED4194"/>
    <w:rsid w:val="00ED45BA"/>
    <w:rsid w:val="00EE0817"/>
    <w:rsid w:val="00EE4110"/>
    <w:rsid w:val="00EE5A05"/>
    <w:rsid w:val="00EE69AD"/>
    <w:rsid w:val="00EF5698"/>
    <w:rsid w:val="00EF599A"/>
    <w:rsid w:val="00EF5A61"/>
    <w:rsid w:val="00F00621"/>
    <w:rsid w:val="00F027E7"/>
    <w:rsid w:val="00F03F39"/>
    <w:rsid w:val="00F04DD2"/>
    <w:rsid w:val="00F05076"/>
    <w:rsid w:val="00F0673F"/>
    <w:rsid w:val="00F06A68"/>
    <w:rsid w:val="00F106C0"/>
    <w:rsid w:val="00F124C7"/>
    <w:rsid w:val="00F12811"/>
    <w:rsid w:val="00F14D92"/>
    <w:rsid w:val="00F1570A"/>
    <w:rsid w:val="00F16AB5"/>
    <w:rsid w:val="00F16C91"/>
    <w:rsid w:val="00F17749"/>
    <w:rsid w:val="00F17DBC"/>
    <w:rsid w:val="00F22974"/>
    <w:rsid w:val="00F25C16"/>
    <w:rsid w:val="00F25DFD"/>
    <w:rsid w:val="00F264C6"/>
    <w:rsid w:val="00F266D1"/>
    <w:rsid w:val="00F27A4E"/>
    <w:rsid w:val="00F31992"/>
    <w:rsid w:val="00F33E0F"/>
    <w:rsid w:val="00F35BAA"/>
    <w:rsid w:val="00F35D53"/>
    <w:rsid w:val="00F36DE2"/>
    <w:rsid w:val="00F42C23"/>
    <w:rsid w:val="00F44339"/>
    <w:rsid w:val="00F44AF8"/>
    <w:rsid w:val="00F46F64"/>
    <w:rsid w:val="00F47997"/>
    <w:rsid w:val="00F52FCC"/>
    <w:rsid w:val="00F558E2"/>
    <w:rsid w:val="00F563D2"/>
    <w:rsid w:val="00F579AE"/>
    <w:rsid w:val="00F57F3F"/>
    <w:rsid w:val="00F61149"/>
    <w:rsid w:val="00F6517C"/>
    <w:rsid w:val="00F65506"/>
    <w:rsid w:val="00F715AB"/>
    <w:rsid w:val="00F749AB"/>
    <w:rsid w:val="00F74F35"/>
    <w:rsid w:val="00F763D2"/>
    <w:rsid w:val="00F804B1"/>
    <w:rsid w:val="00F80C6E"/>
    <w:rsid w:val="00F80D4A"/>
    <w:rsid w:val="00F83999"/>
    <w:rsid w:val="00F83AAA"/>
    <w:rsid w:val="00F840BD"/>
    <w:rsid w:val="00F85F99"/>
    <w:rsid w:val="00F914DA"/>
    <w:rsid w:val="00F926BA"/>
    <w:rsid w:val="00F960E7"/>
    <w:rsid w:val="00F96308"/>
    <w:rsid w:val="00FA04B2"/>
    <w:rsid w:val="00FA04CD"/>
    <w:rsid w:val="00FA1E49"/>
    <w:rsid w:val="00FA3894"/>
    <w:rsid w:val="00FA7070"/>
    <w:rsid w:val="00FA7154"/>
    <w:rsid w:val="00FB2208"/>
    <w:rsid w:val="00FB2450"/>
    <w:rsid w:val="00FB50CF"/>
    <w:rsid w:val="00FB61B0"/>
    <w:rsid w:val="00FB6217"/>
    <w:rsid w:val="00FB6B6B"/>
    <w:rsid w:val="00FC04C8"/>
    <w:rsid w:val="00FC06A4"/>
    <w:rsid w:val="00FC26B1"/>
    <w:rsid w:val="00FC35A0"/>
    <w:rsid w:val="00FC3AF7"/>
    <w:rsid w:val="00FC4C44"/>
    <w:rsid w:val="00FC5BB1"/>
    <w:rsid w:val="00FD1873"/>
    <w:rsid w:val="00FD46E3"/>
    <w:rsid w:val="00FD625D"/>
    <w:rsid w:val="00FD67BA"/>
    <w:rsid w:val="00FE0AB7"/>
    <w:rsid w:val="00FE484A"/>
    <w:rsid w:val="00FE4CE0"/>
    <w:rsid w:val="00FE5F77"/>
    <w:rsid w:val="00FE6EFE"/>
    <w:rsid w:val="00FF0B1C"/>
    <w:rsid w:val="00FF1183"/>
    <w:rsid w:val="00FF3C2F"/>
    <w:rsid w:val="00FF4728"/>
    <w:rsid w:val="00FF4D0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62FC08"/>
  <w15:chartTrackingRefBased/>
  <w15:docId w15:val="{5CDEC4E9-8D9F-433A-B5B6-F7E7135B7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4491A"/>
  </w:style>
  <w:style w:type="paragraph" w:styleId="Heading1">
    <w:name w:val="heading 1"/>
    <w:basedOn w:val="Normal"/>
    <w:next w:val="Normal"/>
    <w:link w:val="Heading1Char"/>
    <w:uiPriority w:val="9"/>
    <w:rsid w:val="00E60F93"/>
    <w:pPr>
      <w:keepNext/>
      <w:keepLines/>
      <w:spacing w:after="0"/>
      <w:contextualSpacing/>
      <w:jc w:val="center"/>
      <w:outlineLvl w:val="0"/>
    </w:pPr>
    <w:rPr>
      <w:rFonts w:ascii="Proxima Nova Rg" w:eastAsiaTheme="majorEastAsia" w:hAnsi="Proxima Nova Rg" w:cstheme="majorBidi"/>
      <w:bCs/>
      <w:color w:val="FFFFFF" w:themeColor="background1"/>
      <w:sz w:val="72"/>
      <w:szCs w:val="72"/>
      <w:lang w:eastAsia="en-AU"/>
    </w:rPr>
  </w:style>
  <w:style w:type="paragraph" w:styleId="Heading2">
    <w:name w:val="heading 2"/>
    <w:basedOn w:val="Normal"/>
    <w:next w:val="Normal"/>
    <w:link w:val="Heading2Char"/>
    <w:uiPriority w:val="9"/>
    <w:rsid w:val="00C3123B"/>
    <w:pPr>
      <w:keepNext/>
      <w:keepLines/>
      <w:spacing w:before="40" w:after="0"/>
      <w:outlineLvl w:val="1"/>
    </w:pPr>
    <w:rPr>
      <w:rFonts w:ascii="Tahoma" w:eastAsiaTheme="majorEastAsia" w:hAnsi="Tahoma" w:cstheme="majorBidi"/>
      <w:b/>
      <w:color w:val="7F7F7F" w:themeColor="text1" w:themeTint="80"/>
      <w:sz w:val="36"/>
      <w:szCs w:val="26"/>
    </w:rPr>
  </w:style>
  <w:style w:type="paragraph" w:styleId="Heading3">
    <w:name w:val="heading 3"/>
    <w:basedOn w:val="Normal"/>
    <w:next w:val="Normal"/>
    <w:link w:val="Heading3Char"/>
    <w:uiPriority w:val="9"/>
    <w:rsid w:val="00F12811"/>
    <w:pPr>
      <w:keepNext/>
      <w:keepLines/>
      <w:spacing w:before="40" w:after="0"/>
      <w:outlineLvl w:val="2"/>
    </w:pPr>
    <w:rPr>
      <w:rFonts w:ascii="Tahoma" w:eastAsiaTheme="majorEastAsia" w:hAnsi="Tahoma" w:cstheme="majorBidi"/>
      <w:color w:val="E31B23"/>
      <w:sz w:val="28"/>
      <w:szCs w:val="24"/>
    </w:rPr>
  </w:style>
  <w:style w:type="paragraph" w:styleId="Heading4">
    <w:name w:val="heading 4"/>
    <w:basedOn w:val="Normal"/>
    <w:next w:val="Normal"/>
    <w:link w:val="Heading4Char"/>
    <w:uiPriority w:val="9"/>
    <w:rsid w:val="00A76F3C"/>
    <w:pPr>
      <w:keepNext/>
      <w:keepLines/>
      <w:spacing w:before="40" w:after="0"/>
      <w:outlineLvl w:val="3"/>
    </w:pPr>
    <w:rPr>
      <w:rFonts w:asciiTheme="majorHAnsi" w:eastAsiaTheme="majorEastAsia" w:hAnsiTheme="majorHAnsi" w:cstheme="majorBidi"/>
      <w:i/>
      <w:iCs/>
      <w:color w:val="A9141A" w:themeColor="accent1" w:themeShade="BF"/>
    </w:rPr>
  </w:style>
  <w:style w:type="paragraph" w:styleId="Heading5">
    <w:name w:val="heading 5"/>
    <w:basedOn w:val="Normal"/>
    <w:next w:val="Normal"/>
    <w:link w:val="Heading5Char"/>
    <w:uiPriority w:val="9"/>
    <w:unhideWhenUsed/>
    <w:rsid w:val="0001168D"/>
    <w:pPr>
      <w:keepNext/>
      <w:keepLines/>
      <w:spacing w:before="40" w:after="0"/>
      <w:outlineLvl w:val="4"/>
    </w:pPr>
    <w:rPr>
      <w:rFonts w:asciiTheme="majorHAnsi" w:eastAsiaTheme="majorEastAsia" w:hAnsiTheme="majorHAnsi" w:cstheme="majorBidi"/>
      <w:color w:val="A9141A" w:themeColor="accent1" w:themeShade="BF"/>
    </w:rPr>
  </w:style>
  <w:style w:type="paragraph" w:styleId="Heading7">
    <w:name w:val="heading 7"/>
    <w:basedOn w:val="Normal"/>
    <w:next w:val="Normal"/>
    <w:link w:val="Heading7Char"/>
    <w:uiPriority w:val="9"/>
    <w:unhideWhenUsed/>
    <w:rsid w:val="00C8224F"/>
    <w:pPr>
      <w:keepNext/>
      <w:keepLines/>
      <w:spacing w:before="40" w:after="0"/>
      <w:outlineLvl w:val="6"/>
    </w:pPr>
    <w:rPr>
      <w:rFonts w:asciiTheme="majorHAnsi" w:eastAsiaTheme="majorEastAsia" w:hAnsiTheme="majorHAnsi" w:cstheme="majorBidi"/>
      <w:i/>
      <w:iCs/>
      <w:color w:val="700D1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05E"/>
    <w:pPr>
      <w:tabs>
        <w:tab w:val="center" w:pos="4513"/>
        <w:tab w:val="right" w:pos="9026"/>
      </w:tabs>
      <w:spacing w:after="0"/>
    </w:pPr>
  </w:style>
  <w:style w:type="character" w:customStyle="1" w:styleId="HeaderChar">
    <w:name w:val="Header Char"/>
    <w:basedOn w:val="DefaultParagraphFont"/>
    <w:link w:val="Header"/>
    <w:uiPriority w:val="99"/>
    <w:rsid w:val="00A3005E"/>
  </w:style>
  <w:style w:type="paragraph" w:styleId="Footer">
    <w:name w:val="footer"/>
    <w:basedOn w:val="Normal"/>
    <w:link w:val="FooterChar"/>
    <w:uiPriority w:val="99"/>
    <w:unhideWhenUsed/>
    <w:rsid w:val="00DD36E4"/>
    <w:pPr>
      <w:tabs>
        <w:tab w:val="center" w:pos="4513"/>
        <w:tab w:val="right" w:pos="9026"/>
      </w:tabs>
      <w:spacing w:after="0"/>
    </w:pPr>
    <w:rPr>
      <w:rFonts w:ascii="Proxima Nova" w:hAnsi="Proxima Nova"/>
      <w:color w:val="595959" w:themeColor="text1" w:themeTint="A6"/>
      <w:sz w:val="18"/>
    </w:rPr>
  </w:style>
  <w:style w:type="character" w:customStyle="1" w:styleId="FooterChar">
    <w:name w:val="Footer Char"/>
    <w:basedOn w:val="DefaultParagraphFont"/>
    <w:link w:val="Footer"/>
    <w:uiPriority w:val="99"/>
    <w:rsid w:val="00DD36E4"/>
    <w:rPr>
      <w:rFonts w:ascii="Proxima Nova" w:hAnsi="Proxima Nova"/>
      <w:color w:val="595959" w:themeColor="text1" w:themeTint="A6"/>
      <w:sz w:val="18"/>
    </w:rPr>
  </w:style>
  <w:style w:type="character" w:styleId="Hyperlink">
    <w:name w:val="Hyperlink"/>
    <w:uiPriority w:val="99"/>
    <w:unhideWhenUsed/>
    <w:rsid w:val="00B55CCA"/>
    <w:rPr>
      <w:caps w:val="0"/>
      <w:smallCaps w:val="0"/>
      <w:strike w:val="0"/>
      <w:dstrike w:val="0"/>
      <w:vanish w:val="0"/>
      <w:color w:val="E31B23" w:themeColor="accent5"/>
      <w:sz w:val="24"/>
      <w:u w:val="none"/>
      <w:vertAlign w:val="baseline"/>
    </w:rPr>
  </w:style>
  <w:style w:type="paragraph" w:customStyle="1" w:styleId="SectionHeading">
    <w:name w:val="Section Heading"/>
    <w:basedOn w:val="HeadingL1"/>
    <w:next w:val="Heading1"/>
    <w:link w:val="SectionHeadingChar"/>
    <w:qFormat/>
    <w:rsid w:val="00482D87"/>
    <w:pPr>
      <w:pBdr>
        <w:bottom w:val="none" w:sz="0" w:space="0" w:color="auto"/>
      </w:pBdr>
    </w:pPr>
    <w:rPr>
      <w:sz w:val="52"/>
      <w:szCs w:val="52"/>
    </w:rPr>
  </w:style>
  <w:style w:type="character" w:customStyle="1" w:styleId="Heading1Char">
    <w:name w:val="Heading 1 Char"/>
    <w:basedOn w:val="DefaultParagraphFont"/>
    <w:link w:val="Heading1"/>
    <w:uiPriority w:val="9"/>
    <w:rsid w:val="00E60F93"/>
    <w:rPr>
      <w:rFonts w:ascii="Proxima Nova Rg" w:eastAsiaTheme="majorEastAsia" w:hAnsi="Proxima Nova Rg" w:cstheme="majorBidi"/>
      <w:bCs/>
      <w:color w:val="FFFFFF" w:themeColor="background1"/>
      <w:sz w:val="72"/>
      <w:szCs w:val="72"/>
      <w:lang w:eastAsia="en-AU"/>
    </w:rPr>
  </w:style>
  <w:style w:type="paragraph" w:customStyle="1" w:styleId="HeadingL1">
    <w:name w:val="Heading L1"/>
    <w:basedOn w:val="BodyText"/>
    <w:next w:val="BodyText"/>
    <w:link w:val="HeadingL1Char"/>
    <w:qFormat/>
    <w:rsid w:val="00EC6888"/>
    <w:pPr>
      <w:pageBreakBefore/>
      <w:pBdr>
        <w:bottom w:val="single" w:sz="24" w:space="4" w:color="E31B23" w:themeColor="accent5"/>
      </w:pBdr>
      <w:spacing w:after="240"/>
    </w:pPr>
    <w:rPr>
      <w:sz w:val="32"/>
      <w:szCs w:val="32"/>
      <w:lang w:val="en-US"/>
    </w:rPr>
  </w:style>
  <w:style w:type="paragraph" w:styleId="BodyText">
    <w:name w:val="Body Text"/>
    <w:basedOn w:val="Normal"/>
    <w:link w:val="BodyTextChar"/>
    <w:qFormat/>
    <w:rsid w:val="00FF0B1C"/>
    <w:pPr>
      <w:spacing w:line="269" w:lineRule="auto"/>
    </w:pPr>
    <w:rPr>
      <w:rFonts w:ascii="Tahoma" w:hAnsi="Tahoma"/>
      <w:color w:val="000000" w:themeColor="text1"/>
    </w:rPr>
  </w:style>
  <w:style w:type="character" w:customStyle="1" w:styleId="BodyTextChar">
    <w:name w:val="Body Text Char"/>
    <w:basedOn w:val="DefaultParagraphFont"/>
    <w:link w:val="BodyText"/>
    <w:rsid w:val="00FF0B1C"/>
    <w:rPr>
      <w:rFonts w:ascii="Tahoma" w:hAnsi="Tahoma"/>
      <w:color w:val="000000" w:themeColor="text1"/>
    </w:rPr>
  </w:style>
  <w:style w:type="character" w:customStyle="1" w:styleId="SectionHeadingChar">
    <w:name w:val="Section Heading Char"/>
    <w:basedOn w:val="DefaultParagraphFont"/>
    <w:link w:val="SectionHeading"/>
    <w:rsid w:val="00482D87"/>
    <w:rPr>
      <w:rFonts w:ascii="Tahoma" w:hAnsi="Tahoma"/>
      <w:color w:val="797979" w:themeColor="background2" w:themeShade="80"/>
      <w:sz w:val="52"/>
      <w:szCs w:val="52"/>
    </w:rPr>
  </w:style>
  <w:style w:type="paragraph" w:customStyle="1" w:styleId="HeadingL2">
    <w:name w:val="Heading L2"/>
    <w:basedOn w:val="BodyText"/>
    <w:next w:val="BodyText"/>
    <w:link w:val="HeadingL2Char"/>
    <w:qFormat/>
    <w:rsid w:val="004F4CFE"/>
    <w:pPr>
      <w:keepNext/>
      <w:pBdr>
        <w:bottom w:val="single" w:sz="8" w:space="1" w:color="E31B23" w:themeColor="accent1"/>
      </w:pBdr>
      <w:spacing w:before="480" w:after="240"/>
    </w:pPr>
    <w:rPr>
      <w:noProof/>
      <w:color w:val="262626" w:themeColor="text1" w:themeTint="D9"/>
      <w:sz w:val="28"/>
      <w:szCs w:val="28"/>
    </w:rPr>
  </w:style>
  <w:style w:type="character" w:customStyle="1" w:styleId="Heading2Char">
    <w:name w:val="Heading 2 Char"/>
    <w:basedOn w:val="DefaultParagraphFont"/>
    <w:link w:val="Heading2"/>
    <w:uiPriority w:val="9"/>
    <w:rsid w:val="00555441"/>
    <w:rPr>
      <w:rFonts w:ascii="Tahoma" w:eastAsiaTheme="majorEastAsia" w:hAnsi="Tahoma" w:cstheme="majorBidi"/>
      <w:b/>
      <w:color w:val="7F7F7F" w:themeColor="text1" w:themeTint="80"/>
      <w:sz w:val="36"/>
      <w:szCs w:val="26"/>
    </w:rPr>
  </w:style>
  <w:style w:type="character" w:customStyle="1" w:styleId="Heading3Char">
    <w:name w:val="Heading 3 Char"/>
    <w:basedOn w:val="DefaultParagraphFont"/>
    <w:link w:val="Heading3"/>
    <w:uiPriority w:val="9"/>
    <w:rsid w:val="00555441"/>
    <w:rPr>
      <w:rFonts w:ascii="Tahoma" w:eastAsiaTheme="majorEastAsia" w:hAnsi="Tahoma" w:cstheme="majorBidi"/>
      <w:color w:val="E31B23"/>
      <w:sz w:val="28"/>
      <w:szCs w:val="24"/>
    </w:rPr>
  </w:style>
  <w:style w:type="character" w:styleId="SubtleReference">
    <w:name w:val="Subtle Reference"/>
    <w:basedOn w:val="DefaultParagraphFont"/>
    <w:uiPriority w:val="31"/>
    <w:rsid w:val="00580B99"/>
    <w:rPr>
      <w:rFonts w:ascii="Tahoma" w:hAnsi="Tahoma"/>
      <w:smallCaps/>
      <w:color w:val="5A5A5A" w:themeColor="text1" w:themeTint="A5"/>
    </w:rPr>
  </w:style>
  <w:style w:type="paragraph" w:styleId="ListParagraph">
    <w:name w:val="List Paragraph"/>
    <w:basedOn w:val="Normal"/>
    <w:link w:val="ListParagraphChar"/>
    <w:uiPriority w:val="34"/>
    <w:rsid w:val="003A55E2"/>
    <w:pPr>
      <w:numPr>
        <w:numId w:val="1"/>
      </w:numPr>
      <w:spacing w:after="0"/>
    </w:pPr>
  </w:style>
  <w:style w:type="character" w:customStyle="1" w:styleId="HeadingL1Char">
    <w:name w:val="Heading L1 Char"/>
    <w:basedOn w:val="DefaultParagraphFont"/>
    <w:link w:val="HeadingL1"/>
    <w:rsid w:val="00EC6888"/>
    <w:rPr>
      <w:rFonts w:ascii="Tahoma" w:hAnsi="Tahoma"/>
      <w:color w:val="000000" w:themeColor="text1"/>
      <w:sz w:val="32"/>
      <w:szCs w:val="32"/>
      <w:lang w:val="en-US"/>
    </w:rPr>
  </w:style>
  <w:style w:type="paragraph" w:customStyle="1" w:styleId="IntroText">
    <w:name w:val="Intro Text"/>
    <w:basedOn w:val="BodyText"/>
    <w:link w:val="IntroTextChar"/>
    <w:rsid w:val="0095412D"/>
    <w:rPr>
      <w:sz w:val="24"/>
      <w:szCs w:val="24"/>
    </w:rPr>
  </w:style>
  <w:style w:type="character" w:customStyle="1" w:styleId="HeadingL2Char">
    <w:name w:val="Heading L2 Char"/>
    <w:basedOn w:val="SectionHeadingChar"/>
    <w:link w:val="HeadingL2"/>
    <w:rsid w:val="004F4CFE"/>
    <w:rPr>
      <w:rFonts w:ascii="Tahoma" w:hAnsi="Tahoma"/>
      <w:noProof/>
      <w:color w:val="262626" w:themeColor="text1" w:themeTint="D9"/>
      <w:sz w:val="28"/>
      <w:szCs w:val="28"/>
    </w:rPr>
  </w:style>
  <w:style w:type="paragraph" w:styleId="BalloonText">
    <w:name w:val="Balloon Text"/>
    <w:basedOn w:val="Normal"/>
    <w:link w:val="BalloonTextChar"/>
    <w:uiPriority w:val="99"/>
    <w:semiHidden/>
    <w:unhideWhenUsed/>
    <w:rsid w:val="00597DDD"/>
    <w:pPr>
      <w:spacing w:after="0"/>
    </w:pPr>
    <w:rPr>
      <w:rFonts w:ascii="Segoe UI" w:hAnsi="Segoe UI" w:cs="Segoe UI"/>
      <w:sz w:val="18"/>
      <w:szCs w:val="18"/>
    </w:rPr>
  </w:style>
  <w:style w:type="character" w:customStyle="1" w:styleId="Heading4Char">
    <w:name w:val="Heading 4 Char"/>
    <w:basedOn w:val="DefaultParagraphFont"/>
    <w:link w:val="Heading4"/>
    <w:uiPriority w:val="9"/>
    <w:rsid w:val="00555441"/>
    <w:rPr>
      <w:rFonts w:asciiTheme="majorHAnsi" w:eastAsiaTheme="majorEastAsia" w:hAnsiTheme="majorHAnsi" w:cstheme="majorBidi"/>
      <w:i/>
      <w:iCs/>
      <w:color w:val="A9141A" w:themeColor="accent1" w:themeShade="BF"/>
    </w:rPr>
  </w:style>
  <w:style w:type="paragraph" w:styleId="Quote">
    <w:name w:val="Quote"/>
    <w:basedOn w:val="Normal"/>
    <w:next w:val="Normal"/>
    <w:link w:val="QuoteChar"/>
    <w:uiPriority w:val="29"/>
    <w:qFormat/>
    <w:rsid w:val="00367B91"/>
    <w:pPr>
      <w:spacing w:after="0"/>
    </w:pPr>
    <w:rPr>
      <w:rFonts w:asciiTheme="majorHAnsi" w:hAnsiTheme="majorHAnsi"/>
      <w:iCs/>
      <w:color w:val="7F7F7F" w:themeColor="accent3"/>
      <w:sz w:val="26"/>
      <w:szCs w:val="28"/>
    </w:rPr>
  </w:style>
  <w:style w:type="character" w:customStyle="1" w:styleId="QuoteChar">
    <w:name w:val="Quote Char"/>
    <w:basedOn w:val="DefaultParagraphFont"/>
    <w:link w:val="Quote"/>
    <w:uiPriority w:val="29"/>
    <w:rsid w:val="00367B91"/>
    <w:rPr>
      <w:rFonts w:asciiTheme="majorHAnsi" w:hAnsiTheme="majorHAnsi"/>
      <w:iCs/>
      <w:color w:val="7F7F7F" w:themeColor="accent3"/>
      <w:sz w:val="26"/>
      <w:szCs w:val="28"/>
    </w:rPr>
  </w:style>
  <w:style w:type="character" w:customStyle="1" w:styleId="Heading5Char">
    <w:name w:val="Heading 5 Char"/>
    <w:basedOn w:val="DefaultParagraphFont"/>
    <w:link w:val="Heading5"/>
    <w:uiPriority w:val="9"/>
    <w:rsid w:val="0001168D"/>
    <w:rPr>
      <w:rFonts w:asciiTheme="majorHAnsi" w:eastAsiaTheme="majorEastAsia" w:hAnsiTheme="majorHAnsi" w:cstheme="majorBidi"/>
      <w:color w:val="A9141A" w:themeColor="accent1" w:themeShade="BF"/>
    </w:rPr>
  </w:style>
  <w:style w:type="character" w:customStyle="1" w:styleId="IntroTextChar">
    <w:name w:val="Intro Text Char"/>
    <w:basedOn w:val="BodyTextChar"/>
    <w:link w:val="IntroText"/>
    <w:rsid w:val="0095412D"/>
    <w:rPr>
      <w:rFonts w:ascii="Proxima Nova Alt Lt" w:hAnsi="Proxima Nova Alt Lt"/>
      <w:color w:val="595959" w:themeColor="text2"/>
      <w:sz w:val="24"/>
      <w:szCs w:val="24"/>
    </w:rPr>
  </w:style>
  <w:style w:type="character" w:customStyle="1" w:styleId="BalloonTextChar">
    <w:name w:val="Balloon Text Char"/>
    <w:basedOn w:val="DefaultParagraphFont"/>
    <w:link w:val="BalloonText"/>
    <w:uiPriority w:val="99"/>
    <w:semiHidden/>
    <w:rsid w:val="00597DDD"/>
    <w:rPr>
      <w:rFonts w:ascii="Segoe UI" w:hAnsi="Segoe UI" w:cs="Segoe UI"/>
      <w:sz w:val="18"/>
      <w:szCs w:val="18"/>
    </w:rPr>
  </w:style>
  <w:style w:type="paragraph" w:styleId="FootnoteText">
    <w:name w:val="footnote text"/>
    <w:basedOn w:val="Normal"/>
    <w:link w:val="FootnoteTextChar"/>
    <w:uiPriority w:val="99"/>
    <w:semiHidden/>
    <w:unhideWhenUsed/>
    <w:rsid w:val="00C9417C"/>
    <w:pPr>
      <w:spacing w:after="0"/>
    </w:pPr>
    <w:rPr>
      <w:sz w:val="20"/>
      <w:szCs w:val="20"/>
    </w:rPr>
  </w:style>
  <w:style w:type="character" w:customStyle="1" w:styleId="FootnoteTextChar">
    <w:name w:val="Footnote Text Char"/>
    <w:basedOn w:val="DefaultParagraphFont"/>
    <w:link w:val="FootnoteText"/>
    <w:uiPriority w:val="99"/>
    <w:semiHidden/>
    <w:rsid w:val="00C9417C"/>
    <w:rPr>
      <w:sz w:val="20"/>
      <w:szCs w:val="20"/>
    </w:rPr>
  </w:style>
  <w:style w:type="table" w:styleId="TableGrid">
    <w:name w:val="Table Grid"/>
    <w:basedOn w:val="TableNormal"/>
    <w:uiPriority w:val="39"/>
    <w:rsid w:val="00C665F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57C21"/>
    <w:rPr>
      <w:rFonts w:ascii="Tahoma" w:hAnsi="Tahoma"/>
      <w:b/>
      <w:color w:val="7F7F7F" w:themeColor="accent3"/>
    </w:rPr>
  </w:style>
  <w:style w:type="character" w:styleId="FollowedHyperlink">
    <w:name w:val="FollowedHyperlink"/>
    <w:basedOn w:val="DefaultParagraphFont"/>
    <w:uiPriority w:val="99"/>
    <w:semiHidden/>
    <w:unhideWhenUsed/>
    <w:rsid w:val="00B55CCA"/>
    <w:rPr>
      <w:color w:val="E31B23" w:themeColor="accent1"/>
      <w:u w:val="none"/>
    </w:rPr>
  </w:style>
  <w:style w:type="paragraph" w:customStyle="1" w:styleId="NumberedBody">
    <w:name w:val="Numbered Body"/>
    <w:basedOn w:val="ListParagraph"/>
    <w:link w:val="NumberedBodyChar"/>
    <w:qFormat/>
    <w:rsid w:val="00853E1A"/>
    <w:pPr>
      <w:numPr>
        <w:numId w:val="2"/>
      </w:numPr>
      <w:spacing w:before="120" w:after="60"/>
    </w:pPr>
    <w:rPr>
      <w:rFonts w:ascii="Tahoma" w:hAnsi="Tahoma"/>
      <w:color w:val="595959" w:themeColor="text2"/>
      <w:sz w:val="24"/>
    </w:rPr>
  </w:style>
  <w:style w:type="character" w:customStyle="1" w:styleId="ListParagraphChar">
    <w:name w:val="List Paragraph Char"/>
    <w:basedOn w:val="DefaultParagraphFont"/>
    <w:link w:val="ListParagraph"/>
    <w:uiPriority w:val="34"/>
    <w:rsid w:val="00DA01BD"/>
  </w:style>
  <w:style w:type="character" w:customStyle="1" w:styleId="NumberedBodyChar">
    <w:name w:val="Numbered Body Char"/>
    <w:basedOn w:val="ListParagraphChar"/>
    <w:link w:val="NumberedBody"/>
    <w:rsid w:val="00853E1A"/>
    <w:rPr>
      <w:rFonts w:ascii="Tahoma" w:hAnsi="Tahoma"/>
      <w:color w:val="595959" w:themeColor="text2"/>
      <w:sz w:val="24"/>
    </w:rPr>
  </w:style>
  <w:style w:type="paragraph" w:customStyle="1" w:styleId="Bullet">
    <w:name w:val="Bullet"/>
    <w:aliases w:val="Bullet 1"/>
    <w:basedOn w:val="BodyText"/>
    <w:link w:val="BulletChar"/>
    <w:uiPriority w:val="2"/>
    <w:qFormat/>
    <w:rsid w:val="00DB2A80"/>
    <w:pPr>
      <w:numPr>
        <w:numId w:val="3"/>
      </w:numPr>
      <w:spacing w:after="80"/>
    </w:pPr>
  </w:style>
  <w:style w:type="character" w:customStyle="1" w:styleId="BulletChar">
    <w:name w:val="Bullet Char"/>
    <w:aliases w:val="Bullet 1 Char"/>
    <w:basedOn w:val="DefaultParagraphFont"/>
    <w:link w:val="Bullet"/>
    <w:uiPriority w:val="2"/>
    <w:rsid w:val="00DB2A80"/>
    <w:rPr>
      <w:rFonts w:ascii="Tahoma" w:hAnsi="Tahoma"/>
      <w:color w:val="595959" w:themeColor="text2"/>
    </w:rPr>
  </w:style>
  <w:style w:type="paragraph" w:styleId="NoSpacing">
    <w:name w:val="No Spacing"/>
    <w:link w:val="NoSpacingChar"/>
    <w:uiPriority w:val="1"/>
    <w:qFormat/>
    <w:rsid w:val="00853E1A"/>
    <w:pPr>
      <w:spacing w:after="0"/>
    </w:pPr>
    <w:rPr>
      <w:rFonts w:ascii="Tahoma" w:eastAsiaTheme="minorEastAsia" w:hAnsi="Tahoma"/>
      <w:lang w:val="en-US"/>
    </w:rPr>
  </w:style>
  <w:style w:type="character" w:customStyle="1" w:styleId="NoSpacingChar">
    <w:name w:val="No Spacing Char"/>
    <w:basedOn w:val="DefaultParagraphFont"/>
    <w:link w:val="NoSpacing"/>
    <w:uiPriority w:val="1"/>
    <w:rsid w:val="00853E1A"/>
    <w:rPr>
      <w:rFonts w:ascii="Tahoma" w:eastAsiaTheme="minorEastAsia" w:hAnsi="Tahoma"/>
      <w:lang w:val="en-US"/>
    </w:rPr>
  </w:style>
  <w:style w:type="character" w:styleId="FootnoteReference">
    <w:name w:val="footnote reference"/>
    <w:basedOn w:val="DefaultParagraphFont"/>
    <w:uiPriority w:val="99"/>
    <w:semiHidden/>
    <w:unhideWhenUsed/>
    <w:rsid w:val="00C8224F"/>
    <w:rPr>
      <w:vertAlign w:val="superscript"/>
    </w:rPr>
  </w:style>
  <w:style w:type="character" w:styleId="UnresolvedMention">
    <w:name w:val="Unresolved Mention"/>
    <w:basedOn w:val="DefaultParagraphFont"/>
    <w:uiPriority w:val="99"/>
    <w:semiHidden/>
    <w:unhideWhenUsed/>
    <w:rsid w:val="00C8224F"/>
    <w:rPr>
      <w:color w:val="605E5C"/>
      <w:shd w:val="clear" w:color="auto" w:fill="E1DFDD"/>
    </w:rPr>
  </w:style>
  <w:style w:type="character" w:customStyle="1" w:styleId="Heading7Char">
    <w:name w:val="Heading 7 Char"/>
    <w:basedOn w:val="DefaultParagraphFont"/>
    <w:link w:val="Heading7"/>
    <w:uiPriority w:val="9"/>
    <w:rsid w:val="00C8224F"/>
    <w:rPr>
      <w:rFonts w:asciiTheme="majorHAnsi" w:eastAsiaTheme="majorEastAsia" w:hAnsiTheme="majorHAnsi" w:cstheme="majorBidi"/>
      <w:i/>
      <w:iCs/>
      <w:color w:val="700D11" w:themeColor="accent1" w:themeShade="7F"/>
    </w:rPr>
  </w:style>
  <w:style w:type="paragraph" w:styleId="TOC1">
    <w:name w:val="toc 1"/>
    <w:basedOn w:val="Normal"/>
    <w:next w:val="Normal"/>
    <w:autoRedefine/>
    <w:uiPriority w:val="39"/>
    <w:unhideWhenUsed/>
    <w:rsid w:val="008E35FC"/>
    <w:pPr>
      <w:tabs>
        <w:tab w:val="left" w:pos="440"/>
        <w:tab w:val="right" w:leader="dot" w:pos="9060"/>
      </w:tabs>
      <w:spacing w:after="100"/>
    </w:pPr>
    <w:rPr>
      <w:rFonts w:ascii="Tahoma" w:hAnsi="Tahoma" w:cs="Tahoma"/>
      <w:b/>
      <w:bCs/>
      <w:noProof/>
      <w:color w:val="E31B23" w:themeColor="accent1"/>
    </w:rPr>
  </w:style>
  <w:style w:type="paragraph" w:styleId="TOC2">
    <w:name w:val="toc 2"/>
    <w:basedOn w:val="Normal"/>
    <w:next w:val="Normal"/>
    <w:autoRedefine/>
    <w:uiPriority w:val="39"/>
    <w:unhideWhenUsed/>
    <w:rsid w:val="009C17F2"/>
    <w:pPr>
      <w:spacing w:after="100"/>
      <w:ind w:left="220"/>
    </w:pPr>
  </w:style>
  <w:style w:type="paragraph" w:styleId="Caption">
    <w:name w:val="caption"/>
    <w:basedOn w:val="Normal"/>
    <w:next w:val="Normal"/>
    <w:uiPriority w:val="35"/>
    <w:unhideWhenUsed/>
    <w:qFormat/>
    <w:rsid w:val="00F83999"/>
    <w:pPr>
      <w:spacing w:after="200"/>
    </w:pPr>
    <w:rPr>
      <w:i/>
      <w:iCs/>
      <w:color w:val="595959" w:themeColor="text2"/>
      <w:sz w:val="18"/>
      <w:szCs w:val="18"/>
    </w:rPr>
  </w:style>
  <w:style w:type="paragraph" w:customStyle="1" w:styleId="TableText">
    <w:name w:val="Table Text"/>
    <w:basedOn w:val="BodyText"/>
    <w:link w:val="TableTextChar"/>
    <w:qFormat/>
    <w:rsid w:val="00FF0B1C"/>
    <w:pPr>
      <w:spacing w:before="120" w:after="120" w:line="259" w:lineRule="auto"/>
    </w:pPr>
    <w:rPr>
      <w:rFonts w:eastAsia="Times New Roman"/>
      <w:szCs w:val="20"/>
      <w:lang w:val="en-GB" w:eastAsia="en-GB"/>
    </w:rPr>
  </w:style>
  <w:style w:type="character" w:customStyle="1" w:styleId="TableTextChar">
    <w:name w:val="Table Text Char"/>
    <w:basedOn w:val="BodyTextChar"/>
    <w:link w:val="TableText"/>
    <w:rsid w:val="00FF0B1C"/>
    <w:rPr>
      <w:rFonts w:ascii="Tahoma" w:eastAsia="Times New Roman" w:hAnsi="Tahoma"/>
      <w:color w:val="000000" w:themeColor="text1"/>
      <w:szCs w:val="20"/>
      <w:lang w:val="en-GB" w:eastAsia="en-GB"/>
    </w:rPr>
  </w:style>
  <w:style w:type="paragraph" w:customStyle="1" w:styleId="Tablesubheading">
    <w:name w:val="Table subheading"/>
    <w:basedOn w:val="Quote"/>
    <w:link w:val="TablesubheadingChar"/>
    <w:qFormat/>
    <w:rsid w:val="00AC386A"/>
    <w:pPr>
      <w:spacing w:before="60" w:after="60"/>
    </w:pPr>
    <w:rPr>
      <w:rFonts w:ascii="Tahoma" w:hAnsi="Tahoma" w:cs="Tahoma"/>
      <w:color w:val="595959" w:themeColor="text2"/>
      <w:sz w:val="22"/>
      <w:szCs w:val="20"/>
    </w:rPr>
  </w:style>
  <w:style w:type="character" w:customStyle="1" w:styleId="TablesubheadingChar">
    <w:name w:val="Table subheading Char"/>
    <w:basedOn w:val="QuoteChar"/>
    <w:link w:val="Tablesubheading"/>
    <w:rsid w:val="00AC386A"/>
    <w:rPr>
      <w:rFonts w:ascii="Tahoma" w:hAnsi="Tahoma" w:cs="Tahoma"/>
      <w:iCs/>
      <w:color w:val="595959" w:themeColor="text2"/>
      <w:sz w:val="26"/>
      <w:szCs w:val="20"/>
    </w:rPr>
  </w:style>
  <w:style w:type="paragraph" w:customStyle="1" w:styleId="QuoteBorder">
    <w:name w:val="Quote_Border"/>
    <w:basedOn w:val="Quote"/>
    <w:link w:val="QuoteBorderChar"/>
    <w:rsid w:val="00DB2A80"/>
    <w:pPr>
      <w:pBdr>
        <w:top w:val="single" w:sz="24" w:space="4" w:color="E31B23" w:themeColor="accent5"/>
        <w:bottom w:val="single" w:sz="24" w:space="4" w:color="E31B23" w:themeColor="accent5"/>
      </w:pBdr>
      <w:spacing w:after="200"/>
    </w:pPr>
    <w:rPr>
      <w:bCs/>
    </w:rPr>
  </w:style>
  <w:style w:type="paragraph" w:customStyle="1" w:styleId="HotTip">
    <w:name w:val="Hot Tip"/>
    <w:basedOn w:val="QuoteBorder"/>
    <w:link w:val="HotTipChar"/>
    <w:qFormat/>
    <w:rsid w:val="008E35FC"/>
    <w:pPr>
      <w:pBdr>
        <w:top w:val="none" w:sz="0" w:space="0" w:color="auto"/>
        <w:bottom w:val="none" w:sz="0" w:space="0" w:color="auto"/>
      </w:pBdr>
      <w:spacing w:after="0"/>
      <w:ind w:left="1134"/>
    </w:pPr>
    <w:rPr>
      <w:iCs w:val="0"/>
      <w:color w:val="595959" w:themeColor="accent2"/>
      <w:sz w:val="24"/>
      <w:szCs w:val="24"/>
    </w:rPr>
  </w:style>
  <w:style w:type="character" w:customStyle="1" w:styleId="QuoteBorderChar">
    <w:name w:val="Quote_Border Char"/>
    <w:basedOn w:val="QuoteChar"/>
    <w:link w:val="QuoteBorder"/>
    <w:rsid w:val="00DB2A80"/>
    <w:rPr>
      <w:rFonts w:asciiTheme="majorHAnsi" w:hAnsiTheme="majorHAnsi"/>
      <w:bCs/>
      <w:iCs/>
      <w:color w:val="7F7F7F" w:themeColor="accent3"/>
      <w:sz w:val="26"/>
      <w:szCs w:val="28"/>
    </w:rPr>
  </w:style>
  <w:style w:type="table" w:customStyle="1" w:styleId="Menzies">
    <w:name w:val="Menzies"/>
    <w:basedOn w:val="TableGrid1"/>
    <w:uiPriority w:val="99"/>
    <w:rsid w:val="007F30FB"/>
    <w:pPr>
      <w:spacing w:before="40" w:after="40" w:line="259" w:lineRule="auto"/>
    </w:pPr>
    <w:rPr>
      <w:rFonts w:eastAsia="Times New Roman"/>
      <w:sz w:val="18"/>
      <w:szCs w:val="20"/>
      <w:lang w:val="en-GB" w:eastAsia="en-GB"/>
    </w:rPr>
    <w:tblPr>
      <w:tblBorders>
        <w:top w:val="single" w:sz="4" w:space="0" w:color="3A44C5"/>
        <w:left w:val="single" w:sz="4" w:space="0" w:color="3A44C5"/>
        <w:bottom w:val="single" w:sz="4" w:space="0" w:color="3A44C5"/>
        <w:right w:val="single" w:sz="4" w:space="0" w:color="3A44C5"/>
        <w:insideH w:val="single" w:sz="4" w:space="0" w:color="3A44C5"/>
        <w:insideV w:val="single" w:sz="4" w:space="0" w:color="3A44C5"/>
      </w:tblBorders>
    </w:tblPr>
    <w:tcPr>
      <w:shd w:val="clear" w:color="auto" w:fill="auto"/>
    </w:tcPr>
    <w:tblStylePr w:type="firstRow">
      <w:pPr>
        <w:wordWrap/>
        <w:spacing w:beforeLines="60" w:before="60" w:beforeAutospacing="0" w:afterLines="60" w:after="60" w:afterAutospacing="0"/>
      </w:pPr>
      <w:rPr>
        <w:rFonts w:ascii="Verdana" w:hAnsi="Verdana"/>
        <w:b/>
        <w:bCs/>
        <w:color w:val="FFFFFF"/>
        <w:sz w:val="18"/>
      </w:rPr>
      <w:tblPr/>
      <w:trPr>
        <w:cantSplit/>
        <w:tblHeader/>
      </w:trPr>
      <w:tcPr>
        <w:shd w:val="clear" w:color="auto" w:fill="3A44C5"/>
      </w:tcPr>
    </w:tblStylePr>
    <w:tblStylePr w:type="lastRow">
      <w:rPr>
        <w:rFonts w:ascii="Verdana" w:hAnsi="Verdana"/>
        <w:b w:val="0"/>
        <w:bCs/>
        <w:i/>
        <w:iCs/>
        <w:sz w:val="18"/>
      </w:rPr>
      <w:tblPr/>
      <w:tcPr>
        <w:tcBorders>
          <w:top w:val="double" w:sz="4" w:space="0" w:color="3A44C5"/>
          <w:tl2br w:val="none" w:sz="0" w:space="0" w:color="auto"/>
          <w:tr2bl w:val="none" w:sz="0" w:space="0" w:color="auto"/>
        </w:tcBorders>
        <w:shd w:val="clear" w:color="auto" w:fill="FFFFFF"/>
      </w:tcPr>
    </w:tblStylePr>
    <w:tblStylePr w:type="firstCol">
      <w:rPr>
        <w:rFonts w:ascii="Verdana" w:hAnsi="Verdana"/>
        <w:b w:val="0"/>
        <w:bCs/>
        <w:sz w:val="18"/>
      </w:rPr>
      <w:tblPr/>
      <w:tcPr>
        <w:tcBorders>
          <w:right w:val="nil"/>
        </w:tcBorders>
        <w:shd w:val="clear" w:color="auto" w:fill="FFFFFF"/>
      </w:tcPr>
    </w:tblStylePr>
    <w:tblStylePr w:type="lastCol">
      <w:rPr>
        <w:rFonts w:ascii="Verdana" w:hAnsi="Verdana"/>
        <w:b w:val="0"/>
        <w:bCs/>
        <w:i/>
        <w:iCs/>
        <w:sz w:val="18"/>
      </w:rPr>
      <w:tblPr/>
      <w:tcPr>
        <w:tcBorders>
          <w:left w:val="nil"/>
          <w:tl2br w:val="none" w:sz="0" w:space="0" w:color="auto"/>
          <w:tr2bl w:val="none" w:sz="0" w:space="0" w:color="auto"/>
        </w:tcBorders>
        <w:shd w:val="clear" w:color="auto" w:fill="FFFFFF"/>
      </w:tcPr>
    </w:tblStylePr>
    <w:tblStylePr w:type="band1Vert">
      <w:tblPr/>
      <w:tcPr>
        <w:tcBorders>
          <w:left w:val="single" w:sz="4" w:space="0" w:color="3A44C5"/>
          <w:right w:val="single" w:sz="4" w:space="0" w:color="3A44C5"/>
        </w:tcBorders>
      </w:tcPr>
    </w:tblStylePr>
    <w:tblStylePr w:type="band1Horz">
      <w:rPr>
        <w:rFonts w:ascii="Verdana" w:hAnsi="Verdana"/>
        <w:sz w:val="18"/>
      </w:rPr>
      <w:tblPr/>
      <w:tcPr>
        <w:tcBorders>
          <w:top w:val="single" w:sz="4" w:space="0" w:color="3A44C5"/>
          <w:bottom w:val="single" w:sz="4" w:space="0" w:color="3A44C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44C5"/>
          <w:left w:val="nil"/>
        </w:tcBorders>
      </w:tcPr>
    </w:tblStylePr>
    <w:tblStylePr w:type="swCell">
      <w:tblPr/>
      <w:tcPr>
        <w:tcBorders>
          <w:top w:val="double" w:sz="4" w:space="0" w:color="3A44C5"/>
          <w:right w:val="nil"/>
        </w:tcBorders>
      </w:tcPr>
    </w:tblStylePr>
  </w:style>
  <w:style w:type="character" w:customStyle="1" w:styleId="HotTipChar">
    <w:name w:val="Hot Tip Char"/>
    <w:basedOn w:val="QuoteBorderChar"/>
    <w:link w:val="HotTip"/>
    <w:rsid w:val="008E35FC"/>
    <w:rPr>
      <w:rFonts w:asciiTheme="majorHAnsi" w:hAnsiTheme="majorHAnsi"/>
      <w:bCs/>
      <w:iCs w:val="0"/>
      <w:color w:val="595959" w:themeColor="accent2"/>
      <w:sz w:val="24"/>
      <w:szCs w:val="24"/>
    </w:rPr>
  </w:style>
  <w:style w:type="table" w:styleId="TableGrid1">
    <w:name w:val="Table Grid 1"/>
    <w:basedOn w:val="TableNormal"/>
    <w:uiPriority w:val="99"/>
    <w:semiHidden/>
    <w:unhideWhenUsed/>
    <w:rsid w:val="007F30F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owTo">
    <w:name w:val="How To"/>
    <w:basedOn w:val="HeadingL1"/>
    <w:link w:val="HowToChar"/>
    <w:rsid w:val="007F30FB"/>
    <w:pPr>
      <w:pBdr>
        <w:bottom w:val="none" w:sz="0" w:space="0" w:color="auto"/>
      </w:pBdr>
    </w:pPr>
  </w:style>
  <w:style w:type="paragraph" w:customStyle="1" w:styleId="Tablebullet">
    <w:name w:val="Table bullet"/>
    <w:basedOn w:val="TableText"/>
    <w:link w:val="TablebulletChar"/>
    <w:qFormat/>
    <w:rsid w:val="00FF0B1C"/>
    <w:pPr>
      <w:numPr>
        <w:numId w:val="4"/>
      </w:numPr>
      <w:adjustRightInd w:val="0"/>
    </w:pPr>
    <w:rPr>
      <w:rFonts w:cs="Tahoma"/>
      <w:w w:val="105"/>
    </w:rPr>
  </w:style>
  <w:style w:type="character" w:customStyle="1" w:styleId="HowToChar">
    <w:name w:val="How To Char"/>
    <w:basedOn w:val="HeadingL1Char"/>
    <w:link w:val="HowTo"/>
    <w:rsid w:val="007F30FB"/>
    <w:rPr>
      <w:rFonts w:ascii="Tahoma" w:hAnsi="Tahoma"/>
      <w:color w:val="797979" w:themeColor="background2" w:themeShade="80"/>
      <w:sz w:val="32"/>
      <w:szCs w:val="32"/>
      <w:lang w:val="en-US"/>
    </w:rPr>
  </w:style>
  <w:style w:type="paragraph" w:customStyle="1" w:styleId="Tabletitle">
    <w:name w:val="Table title"/>
    <w:basedOn w:val="ListParagraph"/>
    <w:link w:val="TabletitleChar"/>
    <w:qFormat/>
    <w:rsid w:val="00AC386A"/>
    <w:pPr>
      <w:numPr>
        <w:numId w:val="0"/>
      </w:numPr>
      <w:adjustRightInd w:val="0"/>
      <w:spacing w:beforeLines="60" w:before="144" w:afterLines="60" w:after="144" w:line="259" w:lineRule="auto"/>
    </w:pPr>
    <w:rPr>
      <w:rFonts w:ascii="Tahoma" w:eastAsia="Times New Roman" w:hAnsi="Tahoma" w:cs="Tahoma"/>
      <w:b/>
      <w:bCs/>
      <w:color w:val="FFFFFF"/>
      <w:w w:val="105"/>
      <w:sz w:val="20"/>
      <w:szCs w:val="20"/>
      <w:lang w:val="en-GB" w:eastAsia="en-GB"/>
    </w:rPr>
  </w:style>
  <w:style w:type="character" w:customStyle="1" w:styleId="TablebulletChar">
    <w:name w:val="Table bullet Char"/>
    <w:basedOn w:val="ListParagraphChar"/>
    <w:link w:val="Tablebullet"/>
    <w:rsid w:val="00FF0B1C"/>
    <w:rPr>
      <w:rFonts w:ascii="Tahoma" w:eastAsia="Times New Roman" w:hAnsi="Tahoma" w:cs="Tahoma"/>
      <w:color w:val="000000" w:themeColor="text1"/>
      <w:w w:val="105"/>
      <w:szCs w:val="20"/>
      <w:lang w:val="en-GB" w:eastAsia="en-GB"/>
    </w:rPr>
  </w:style>
  <w:style w:type="character" w:customStyle="1" w:styleId="TabletitleChar">
    <w:name w:val="Table title Char"/>
    <w:basedOn w:val="ListParagraphChar"/>
    <w:link w:val="Tabletitle"/>
    <w:rsid w:val="00254ADF"/>
    <w:rPr>
      <w:rFonts w:ascii="Tahoma" w:eastAsia="Times New Roman" w:hAnsi="Tahoma" w:cs="Tahoma"/>
      <w:b/>
      <w:bCs/>
      <w:color w:val="FFFFFF"/>
      <w:w w:val="105"/>
      <w:sz w:val="20"/>
      <w:szCs w:val="20"/>
      <w:lang w:val="en-GB" w:eastAsia="en-GB"/>
    </w:rPr>
  </w:style>
  <w:style w:type="paragraph" w:customStyle="1" w:styleId="FormText">
    <w:name w:val="Form Text"/>
    <w:basedOn w:val="BodyText"/>
    <w:link w:val="FormTextChar"/>
    <w:qFormat/>
    <w:rsid w:val="003011CB"/>
    <w:pPr>
      <w:spacing w:before="60" w:after="60" w:line="240" w:lineRule="auto"/>
    </w:pPr>
    <w:rPr>
      <w:rFonts w:cs="Open Sans"/>
      <w:szCs w:val="20"/>
    </w:rPr>
  </w:style>
  <w:style w:type="table" w:customStyle="1" w:styleId="TableGrid10">
    <w:name w:val="Table Grid1"/>
    <w:basedOn w:val="TableNormal"/>
    <w:next w:val="TableGrid"/>
    <w:uiPriority w:val="39"/>
    <w:rsid w:val="00594DA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TextChar">
    <w:name w:val="Form Text Char"/>
    <w:basedOn w:val="DefaultParagraphFont"/>
    <w:link w:val="FormText"/>
    <w:rsid w:val="003011CB"/>
    <w:rPr>
      <w:rFonts w:ascii="Tahoma" w:hAnsi="Tahoma" w:cs="Open Sans"/>
      <w:color w:val="000000" w:themeColor="text1"/>
      <w:szCs w:val="20"/>
    </w:rPr>
  </w:style>
  <w:style w:type="paragraph" w:customStyle="1" w:styleId="HeadingL3">
    <w:name w:val="Heading L3"/>
    <w:basedOn w:val="HeadingL2"/>
    <w:link w:val="HeadingL3Char"/>
    <w:qFormat/>
    <w:rsid w:val="001D6D3F"/>
    <w:pPr>
      <w:pBdr>
        <w:bottom w:val="single" w:sz="8" w:space="1" w:color="E31B23" w:themeColor="accent4"/>
      </w:pBdr>
      <w:spacing w:before="360" w:after="120"/>
    </w:pPr>
    <w:rPr>
      <w:b/>
      <w:bCs/>
      <w:color w:val="E31B23" w:themeColor="accent4"/>
      <w:sz w:val="24"/>
      <w:szCs w:val="24"/>
    </w:rPr>
  </w:style>
  <w:style w:type="character" w:customStyle="1" w:styleId="HeadingL3Char">
    <w:name w:val="Heading L3 Char"/>
    <w:basedOn w:val="HeadingL2Char"/>
    <w:link w:val="HeadingL3"/>
    <w:rsid w:val="001D6D3F"/>
    <w:rPr>
      <w:rFonts w:ascii="Tahoma" w:hAnsi="Tahoma"/>
      <w:b/>
      <w:bCs/>
      <w:noProof/>
      <w:color w:val="E31B23" w:themeColor="accent4"/>
      <w:sz w:val="24"/>
      <w:szCs w:val="24"/>
    </w:rPr>
  </w:style>
  <w:style w:type="character" w:styleId="PlaceholderText">
    <w:name w:val="Placeholder Text"/>
    <w:basedOn w:val="DefaultParagraphFont"/>
    <w:uiPriority w:val="99"/>
    <w:semiHidden/>
    <w:rsid w:val="00FF0B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6883336">
      <w:bodyDiv w:val="1"/>
      <w:marLeft w:val="0"/>
      <w:marRight w:val="0"/>
      <w:marTop w:val="0"/>
      <w:marBottom w:val="0"/>
      <w:divBdr>
        <w:top w:val="none" w:sz="0" w:space="0" w:color="auto"/>
        <w:left w:val="none" w:sz="0" w:space="0" w:color="auto"/>
        <w:bottom w:val="none" w:sz="0" w:space="0" w:color="auto"/>
        <w:right w:val="none" w:sz="0" w:space="0" w:color="auto"/>
      </w:divBdr>
    </w:div>
    <w:div w:id="1395545918">
      <w:bodyDiv w:val="1"/>
      <w:marLeft w:val="0"/>
      <w:marRight w:val="0"/>
      <w:marTop w:val="0"/>
      <w:marBottom w:val="0"/>
      <w:divBdr>
        <w:top w:val="none" w:sz="0" w:space="0" w:color="auto"/>
        <w:left w:val="none" w:sz="0" w:space="0" w:color="auto"/>
        <w:bottom w:val="none" w:sz="0" w:space="0" w:color="auto"/>
        <w:right w:val="none" w:sz="0" w:space="0" w:color="auto"/>
      </w:divBdr>
    </w:div>
    <w:div w:id="1631669549">
      <w:bodyDiv w:val="1"/>
      <w:marLeft w:val="0"/>
      <w:marRight w:val="0"/>
      <w:marTop w:val="0"/>
      <w:marBottom w:val="0"/>
      <w:divBdr>
        <w:top w:val="none" w:sz="0" w:space="0" w:color="auto"/>
        <w:left w:val="none" w:sz="0" w:space="0" w:color="auto"/>
        <w:bottom w:val="none" w:sz="0" w:space="0" w:color="auto"/>
        <w:right w:val="none" w:sz="0" w:space="0" w:color="auto"/>
      </w:divBdr>
    </w:div>
    <w:div w:id="1797791191">
      <w:bodyDiv w:val="1"/>
      <w:marLeft w:val="0"/>
      <w:marRight w:val="0"/>
      <w:marTop w:val="0"/>
      <w:marBottom w:val="0"/>
      <w:divBdr>
        <w:top w:val="none" w:sz="0" w:space="0" w:color="auto"/>
        <w:left w:val="none" w:sz="0" w:space="0" w:color="auto"/>
        <w:bottom w:val="none" w:sz="0" w:space="0" w:color="auto"/>
        <w:right w:val="none" w:sz="0" w:space="0" w:color="auto"/>
      </w:divBdr>
      <w:divsChild>
        <w:div w:id="1638998074">
          <w:marLeft w:val="0"/>
          <w:marRight w:val="0"/>
          <w:marTop w:val="0"/>
          <w:marBottom w:val="0"/>
          <w:divBdr>
            <w:top w:val="none" w:sz="0" w:space="0" w:color="auto"/>
            <w:left w:val="none" w:sz="0" w:space="0" w:color="auto"/>
            <w:bottom w:val="none" w:sz="0" w:space="0" w:color="auto"/>
            <w:right w:val="none" w:sz="0" w:space="0" w:color="auto"/>
          </w:divBdr>
        </w:div>
      </w:divsChild>
    </w:div>
    <w:div w:id="2024893445">
      <w:bodyDiv w:val="1"/>
      <w:marLeft w:val="0"/>
      <w:marRight w:val="0"/>
      <w:marTop w:val="0"/>
      <w:marBottom w:val="0"/>
      <w:divBdr>
        <w:top w:val="none" w:sz="0" w:space="0" w:color="auto"/>
        <w:left w:val="none" w:sz="0" w:space="0" w:color="auto"/>
        <w:bottom w:val="none" w:sz="0" w:space="0" w:color="auto"/>
        <w:right w:val="none" w:sz="0" w:space="0" w:color="auto"/>
      </w:divBdr>
    </w:div>
    <w:div w:id="204636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y%20Drive\Client%20Folders\Volunteering%20Tasmania\Football%20Tasmania\Manuals\Volunteer%20Managers%20Manual\V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D721472A2A6440A943222C7006A105E"/>
        <w:category>
          <w:name w:val="General"/>
          <w:gallery w:val="placeholder"/>
        </w:category>
        <w:types>
          <w:type w:val="bbPlcHdr"/>
        </w:types>
        <w:behaviors>
          <w:behavior w:val="content"/>
        </w:behaviors>
        <w:guid w:val="{C8E64D18-2F1E-4D1D-89C9-6A03F4B36ED0}"/>
      </w:docPartPr>
      <w:docPartBody>
        <w:p w:rsidR="00795906" w:rsidRDefault="0017478C" w:rsidP="0017478C">
          <w:pPr>
            <w:pStyle w:val="0D721472A2A6440A943222C7006A105E2"/>
          </w:pPr>
          <w:r w:rsidRPr="00C65C84">
            <w:rPr>
              <w:highlight w:val="lightGray"/>
            </w:rPr>
            <w:t>Click or tap here to ente</w:t>
          </w:r>
          <w:r>
            <w:rPr>
              <w:highlight w:val="lightGray"/>
            </w:rPr>
            <w:t>r title of responsible person, e.g. Club General Manager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roxima Nova Alt Lt">
    <w:altName w:val="Tahoma"/>
    <w:panose1 w:val="02000506030000020004"/>
    <w:charset w:val="00"/>
    <w:family w:val="modern"/>
    <w:notTrueType/>
    <w:pitch w:val="variable"/>
    <w:sig w:usb0="800000AF" w:usb1="5000E0FB" w:usb2="00000000" w:usb3="00000000" w:csb0="00000001" w:csb1="00000000"/>
  </w:font>
  <w:font w:name="Arial">
    <w:panose1 w:val="020B0604020202020204"/>
    <w:charset w:val="00"/>
    <w:family w:val="swiss"/>
    <w:pitch w:val="variable"/>
    <w:sig w:usb0="E0002EFF" w:usb1="C000785B" w:usb2="00000009" w:usb3="00000000" w:csb0="000001FF" w:csb1="00000000"/>
  </w:font>
  <w:font w:name="Proxima Nova Rg">
    <w:panose1 w:val="02000506030000020004"/>
    <w:charset w:val="00"/>
    <w:family w:val="modern"/>
    <w:notTrueType/>
    <w:pitch w:val="variable"/>
    <w:sig w:usb0="A00002EF" w:usb1="5000E0F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Proxima Nova">
    <w:altName w:val="Tahoma"/>
    <w:panose1 w:val="00000000000000000000"/>
    <w:charset w:val="00"/>
    <w:family w:val="modern"/>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Open Sans">
    <w:altName w:val="Segoe UI"/>
    <w:panose1 w:val="020B0606030504020204"/>
    <w:charset w:val="00"/>
    <w:family w:val="swiss"/>
    <w:pitch w:val="variable"/>
    <w:sig w:usb0="E00002EF" w:usb1="4000205B" w:usb2="00000028"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420AD"/>
    <w:multiLevelType w:val="multilevel"/>
    <w:tmpl w:val="772EC1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FCE7FC5"/>
    <w:multiLevelType w:val="multilevel"/>
    <w:tmpl w:val="0ED0BE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E70"/>
    <w:rsid w:val="000F52A1"/>
    <w:rsid w:val="0016393E"/>
    <w:rsid w:val="0017478C"/>
    <w:rsid w:val="00190D34"/>
    <w:rsid w:val="00356573"/>
    <w:rsid w:val="00421A11"/>
    <w:rsid w:val="00795906"/>
    <w:rsid w:val="00957E70"/>
    <w:rsid w:val="00B164B7"/>
    <w:rsid w:val="00D25DAB"/>
    <w:rsid w:val="00E51E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478C"/>
    <w:rPr>
      <w:color w:val="808080"/>
    </w:rPr>
  </w:style>
  <w:style w:type="paragraph" w:customStyle="1" w:styleId="854C7D89660A4B3D9F4858C89724CF042">
    <w:name w:val="854C7D89660A4B3D9F4858C89724CF042"/>
    <w:rsid w:val="0017478C"/>
    <w:pPr>
      <w:spacing w:before="120" w:after="120"/>
    </w:pPr>
    <w:rPr>
      <w:rFonts w:ascii="Tahoma" w:eastAsia="Times New Roman" w:hAnsi="Tahoma"/>
      <w:color w:val="000000" w:themeColor="text1"/>
      <w:szCs w:val="20"/>
      <w:lang w:val="en-GB" w:eastAsia="en-GB"/>
    </w:rPr>
  </w:style>
  <w:style w:type="paragraph" w:customStyle="1" w:styleId="5E61911420C647CFABBC8BCB07A71BC72">
    <w:name w:val="5E61911420C647CFABBC8BCB07A71BC72"/>
    <w:rsid w:val="0017478C"/>
    <w:pPr>
      <w:spacing w:before="120" w:after="120"/>
    </w:pPr>
    <w:rPr>
      <w:rFonts w:ascii="Tahoma" w:eastAsia="Times New Roman" w:hAnsi="Tahoma"/>
      <w:color w:val="000000" w:themeColor="text1"/>
      <w:szCs w:val="20"/>
      <w:lang w:val="en-GB" w:eastAsia="en-GB"/>
    </w:rPr>
  </w:style>
  <w:style w:type="paragraph" w:customStyle="1" w:styleId="816E7E740FEC4080A673A712DEB57D3A2">
    <w:name w:val="816E7E740FEC4080A673A712DEB57D3A2"/>
    <w:rsid w:val="0017478C"/>
    <w:pPr>
      <w:spacing w:before="120" w:after="120"/>
    </w:pPr>
    <w:rPr>
      <w:rFonts w:ascii="Tahoma" w:eastAsia="Times New Roman" w:hAnsi="Tahoma"/>
      <w:color w:val="000000" w:themeColor="text1"/>
      <w:szCs w:val="20"/>
      <w:lang w:val="en-GB" w:eastAsia="en-GB"/>
    </w:rPr>
  </w:style>
  <w:style w:type="paragraph" w:customStyle="1" w:styleId="14378F8EBEDA4B7CB9D8C2F3D82D5B852">
    <w:name w:val="14378F8EBEDA4B7CB9D8C2F3D82D5B852"/>
    <w:rsid w:val="0017478C"/>
    <w:pPr>
      <w:spacing w:before="120" w:after="120"/>
    </w:pPr>
    <w:rPr>
      <w:rFonts w:ascii="Tahoma" w:eastAsia="Times New Roman" w:hAnsi="Tahoma"/>
      <w:color w:val="000000" w:themeColor="text1"/>
      <w:szCs w:val="20"/>
      <w:lang w:val="en-GB" w:eastAsia="en-GB"/>
    </w:rPr>
  </w:style>
  <w:style w:type="paragraph" w:customStyle="1" w:styleId="210ED2D3EDE14EE5AAE2B94EDE18ADBF2">
    <w:name w:val="210ED2D3EDE14EE5AAE2B94EDE18ADBF2"/>
    <w:rsid w:val="0017478C"/>
    <w:pPr>
      <w:spacing w:before="120" w:after="120"/>
    </w:pPr>
    <w:rPr>
      <w:rFonts w:ascii="Tahoma" w:eastAsia="Times New Roman" w:hAnsi="Tahoma"/>
      <w:color w:val="000000" w:themeColor="text1"/>
      <w:szCs w:val="20"/>
      <w:lang w:val="en-GB" w:eastAsia="en-GB"/>
    </w:rPr>
  </w:style>
  <w:style w:type="paragraph" w:customStyle="1" w:styleId="5BAAFD40877A40F095630E2382BF58722">
    <w:name w:val="5BAAFD40877A40F095630E2382BF58722"/>
    <w:rsid w:val="0017478C"/>
    <w:pPr>
      <w:spacing w:before="120" w:after="120"/>
    </w:pPr>
    <w:rPr>
      <w:rFonts w:ascii="Tahoma" w:eastAsia="Times New Roman" w:hAnsi="Tahoma"/>
      <w:color w:val="000000" w:themeColor="text1"/>
      <w:szCs w:val="20"/>
      <w:lang w:val="en-GB" w:eastAsia="en-GB"/>
    </w:rPr>
  </w:style>
  <w:style w:type="paragraph" w:customStyle="1" w:styleId="C31F1D04DDEC4FAC96D4D5EDA223E53F2">
    <w:name w:val="C31F1D04DDEC4FAC96D4D5EDA223E53F2"/>
    <w:rsid w:val="0017478C"/>
    <w:pPr>
      <w:spacing w:before="120" w:after="120"/>
    </w:pPr>
    <w:rPr>
      <w:rFonts w:ascii="Tahoma" w:eastAsia="Times New Roman" w:hAnsi="Tahoma"/>
      <w:color w:val="000000" w:themeColor="text1"/>
      <w:szCs w:val="20"/>
      <w:lang w:val="en-GB" w:eastAsia="en-GB"/>
    </w:rPr>
  </w:style>
  <w:style w:type="paragraph" w:customStyle="1" w:styleId="CACA482EAC1B428699B82888E1861D8C2">
    <w:name w:val="CACA482EAC1B428699B82888E1861D8C2"/>
    <w:rsid w:val="0017478C"/>
    <w:pPr>
      <w:spacing w:before="120" w:after="120"/>
    </w:pPr>
    <w:rPr>
      <w:rFonts w:ascii="Tahoma" w:eastAsia="Times New Roman" w:hAnsi="Tahoma"/>
      <w:color w:val="000000" w:themeColor="text1"/>
      <w:szCs w:val="20"/>
      <w:lang w:val="en-GB" w:eastAsia="en-GB"/>
    </w:rPr>
  </w:style>
  <w:style w:type="paragraph" w:customStyle="1" w:styleId="4A1A16E08FC7492A817F8437C7C9FE642">
    <w:name w:val="4A1A16E08FC7492A817F8437C7C9FE642"/>
    <w:rsid w:val="0017478C"/>
    <w:pPr>
      <w:spacing w:before="120" w:after="120"/>
    </w:pPr>
    <w:rPr>
      <w:rFonts w:ascii="Tahoma" w:eastAsia="Times New Roman" w:hAnsi="Tahoma"/>
      <w:color w:val="000000" w:themeColor="text1"/>
      <w:szCs w:val="20"/>
      <w:lang w:val="en-GB" w:eastAsia="en-GB"/>
    </w:rPr>
  </w:style>
  <w:style w:type="paragraph" w:customStyle="1" w:styleId="0090FBAD098A4AFE8044408C2CE75D972">
    <w:name w:val="0090FBAD098A4AFE8044408C2CE75D972"/>
    <w:rsid w:val="0017478C"/>
    <w:pPr>
      <w:tabs>
        <w:tab w:val="num" w:pos="720"/>
      </w:tabs>
      <w:adjustRightInd w:val="0"/>
      <w:spacing w:before="120" w:after="120"/>
      <w:ind w:left="360" w:hanging="360"/>
    </w:pPr>
    <w:rPr>
      <w:rFonts w:ascii="Tahoma" w:eastAsia="Times New Roman" w:hAnsi="Tahoma" w:cs="Tahoma"/>
      <w:color w:val="000000" w:themeColor="text1"/>
      <w:w w:val="105"/>
      <w:szCs w:val="20"/>
      <w:lang w:val="en-GB" w:eastAsia="en-GB"/>
    </w:rPr>
  </w:style>
  <w:style w:type="paragraph" w:customStyle="1" w:styleId="73CF83B651824745BD73CC97F9901E8F2">
    <w:name w:val="73CF83B651824745BD73CC97F9901E8F2"/>
    <w:rsid w:val="0017478C"/>
    <w:pPr>
      <w:spacing w:before="120" w:after="120"/>
    </w:pPr>
    <w:rPr>
      <w:rFonts w:ascii="Tahoma" w:eastAsia="Times New Roman" w:hAnsi="Tahoma"/>
      <w:color w:val="000000" w:themeColor="text1"/>
      <w:szCs w:val="20"/>
      <w:lang w:val="en-GB" w:eastAsia="en-GB"/>
    </w:rPr>
  </w:style>
  <w:style w:type="paragraph" w:customStyle="1" w:styleId="DD259CD4AD0C42EC8CCE762BF4B82B6C2">
    <w:name w:val="DD259CD4AD0C42EC8CCE762BF4B82B6C2"/>
    <w:rsid w:val="0017478C"/>
    <w:pPr>
      <w:spacing w:before="120" w:after="120"/>
    </w:pPr>
    <w:rPr>
      <w:rFonts w:ascii="Tahoma" w:eastAsia="Times New Roman" w:hAnsi="Tahoma"/>
      <w:color w:val="000000" w:themeColor="text1"/>
      <w:szCs w:val="20"/>
      <w:lang w:val="en-GB" w:eastAsia="en-GB"/>
    </w:rPr>
  </w:style>
  <w:style w:type="paragraph" w:customStyle="1" w:styleId="5D973DA4C1104405B2C49D14FB17C5242">
    <w:name w:val="5D973DA4C1104405B2C49D14FB17C5242"/>
    <w:rsid w:val="0017478C"/>
    <w:pPr>
      <w:spacing w:before="120" w:after="120"/>
    </w:pPr>
    <w:rPr>
      <w:rFonts w:ascii="Tahoma" w:eastAsia="Times New Roman" w:hAnsi="Tahoma"/>
      <w:color w:val="000000" w:themeColor="text1"/>
      <w:szCs w:val="20"/>
      <w:lang w:val="en-GB" w:eastAsia="en-GB"/>
    </w:rPr>
  </w:style>
  <w:style w:type="paragraph" w:customStyle="1" w:styleId="DAF19C9315AD4C8BBA5B2DFA14D02A4D2">
    <w:name w:val="DAF19C9315AD4C8BBA5B2DFA14D02A4D2"/>
    <w:rsid w:val="0017478C"/>
    <w:pPr>
      <w:tabs>
        <w:tab w:val="num" w:pos="720"/>
      </w:tabs>
      <w:adjustRightInd w:val="0"/>
      <w:spacing w:before="120" w:after="120"/>
      <w:ind w:left="360" w:hanging="360"/>
    </w:pPr>
    <w:rPr>
      <w:rFonts w:ascii="Tahoma" w:eastAsia="Times New Roman" w:hAnsi="Tahoma" w:cs="Tahoma"/>
      <w:color w:val="000000" w:themeColor="text1"/>
      <w:w w:val="105"/>
      <w:szCs w:val="20"/>
      <w:lang w:val="en-GB" w:eastAsia="en-GB"/>
    </w:rPr>
  </w:style>
  <w:style w:type="paragraph" w:customStyle="1" w:styleId="78B1837F9B72426F9BBEB9966165374B2">
    <w:name w:val="78B1837F9B72426F9BBEB9966165374B2"/>
    <w:rsid w:val="0017478C"/>
    <w:pPr>
      <w:tabs>
        <w:tab w:val="num" w:pos="720"/>
      </w:tabs>
      <w:adjustRightInd w:val="0"/>
      <w:spacing w:before="120" w:after="120"/>
      <w:ind w:left="360" w:hanging="360"/>
    </w:pPr>
    <w:rPr>
      <w:rFonts w:ascii="Tahoma" w:eastAsia="Times New Roman" w:hAnsi="Tahoma" w:cs="Tahoma"/>
      <w:color w:val="000000" w:themeColor="text1"/>
      <w:w w:val="105"/>
      <w:szCs w:val="20"/>
      <w:lang w:val="en-GB" w:eastAsia="en-GB"/>
    </w:rPr>
  </w:style>
  <w:style w:type="paragraph" w:customStyle="1" w:styleId="5288061396A84A22B47713AEDA331D512">
    <w:name w:val="5288061396A84A22B47713AEDA331D512"/>
    <w:rsid w:val="0017478C"/>
    <w:pPr>
      <w:tabs>
        <w:tab w:val="num" w:pos="720"/>
      </w:tabs>
      <w:adjustRightInd w:val="0"/>
      <w:spacing w:before="120" w:after="120"/>
      <w:ind w:left="360" w:hanging="360"/>
    </w:pPr>
    <w:rPr>
      <w:rFonts w:ascii="Tahoma" w:eastAsia="Times New Roman" w:hAnsi="Tahoma" w:cs="Tahoma"/>
      <w:color w:val="000000" w:themeColor="text1"/>
      <w:w w:val="105"/>
      <w:szCs w:val="20"/>
      <w:lang w:val="en-GB" w:eastAsia="en-GB"/>
    </w:rPr>
  </w:style>
  <w:style w:type="paragraph" w:customStyle="1" w:styleId="9878135187D641BEB1D760B8AE39721E2">
    <w:name w:val="9878135187D641BEB1D760B8AE39721E2"/>
    <w:rsid w:val="0017478C"/>
    <w:pPr>
      <w:spacing w:before="120" w:after="120"/>
    </w:pPr>
    <w:rPr>
      <w:rFonts w:ascii="Tahoma" w:eastAsia="Times New Roman" w:hAnsi="Tahoma"/>
      <w:color w:val="000000" w:themeColor="text1"/>
      <w:szCs w:val="20"/>
      <w:lang w:val="en-GB" w:eastAsia="en-GB"/>
    </w:rPr>
  </w:style>
  <w:style w:type="paragraph" w:customStyle="1" w:styleId="6422F26B3A6E4998A63822EC7F904A412">
    <w:name w:val="6422F26B3A6E4998A63822EC7F904A412"/>
    <w:rsid w:val="0017478C"/>
    <w:pPr>
      <w:spacing w:before="120" w:after="120"/>
    </w:pPr>
    <w:rPr>
      <w:rFonts w:ascii="Tahoma" w:eastAsia="Times New Roman" w:hAnsi="Tahoma"/>
      <w:color w:val="000000" w:themeColor="text1"/>
      <w:szCs w:val="20"/>
      <w:lang w:val="en-GB" w:eastAsia="en-GB"/>
    </w:rPr>
  </w:style>
  <w:style w:type="paragraph" w:customStyle="1" w:styleId="4D67303017774CE8BC00FF928CBE98D02">
    <w:name w:val="4D67303017774CE8BC00FF928CBE98D02"/>
    <w:rsid w:val="0017478C"/>
    <w:pPr>
      <w:spacing w:before="120" w:after="120"/>
    </w:pPr>
    <w:rPr>
      <w:rFonts w:ascii="Tahoma" w:eastAsia="Times New Roman" w:hAnsi="Tahoma"/>
      <w:color w:val="000000" w:themeColor="text1"/>
      <w:szCs w:val="20"/>
      <w:lang w:val="en-GB" w:eastAsia="en-GB"/>
    </w:rPr>
  </w:style>
  <w:style w:type="paragraph" w:customStyle="1" w:styleId="1D456F016CFC45BF913DD11A8C49F2BB2">
    <w:name w:val="1D456F016CFC45BF913DD11A8C49F2BB2"/>
    <w:rsid w:val="0017478C"/>
    <w:pPr>
      <w:spacing w:before="120" w:after="120"/>
    </w:pPr>
    <w:rPr>
      <w:rFonts w:ascii="Tahoma" w:eastAsia="Times New Roman" w:hAnsi="Tahoma"/>
      <w:color w:val="000000" w:themeColor="text1"/>
      <w:szCs w:val="20"/>
      <w:lang w:val="en-GB" w:eastAsia="en-GB"/>
    </w:rPr>
  </w:style>
  <w:style w:type="paragraph" w:customStyle="1" w:styleId="DCF9CFAB8F8E40A5A693D167EB173F3A2">
    <w:name w:val="DCF9CFAB8F8E40A5A693D167EB173F3A2"/>
    <w:rsid w:val="0017478C"/>
    <w:pPr>
      <w:spacing w:before="120" w:after="120"/>
    </w:pPr>
    <w:rPr>
      <w:rFonts w:ascii="Tahoma" w:eastAsia="Times New Roman" w:hAnsi="Tahoma"/>
      <w:color w:val="000000" w:themeColor="text1"/>
      <w:szCs w:val="20"/>
      <w:lang w:val="en-GB" w:eastAsia="en-GB"/>
    </w:rPr>
  </w:style>
  <w:style w:type="paragraph" w:customStyle="1" w:styleId="9F6E2B917B4944F48292A162D4FEB0722">
    <w:name w:val="9F6E2B917B4944F48292A162D4FEB0722"/>
    <w:rsid w:val="0017478C"/>
    <w:pPr>
      <w:spacing w:before="120" w:after="120"/>
    </w:pPr>
    <w:rPr>
      <w:rFonts w:ascii="Tahoma" w:eastAsia="Times New Roman" w:hAnsi="Tahoma"/>
      <w:color w:val="000000" w:themeColor="text1"/>
      <w:szCs w:val="20"/>
      <w:lang w:val="en-GB" w:eastAsia="en-GB"/>
    </w:rPr>
  </w:style>
  <w:style w:type="paragraph" w:customStyle="1" w:styleId="DC66A4A415DF4F88917A03A513BB30AE2">
    <w:name w:val="DC66A4A415DF4F88917A03A513BB30AE2"/>
    <w:rsid w:val="0017478C"/>
    <w:pPr>
      <w:spacing w:before="120" w:after="120"/>
    </w:pPr>
    <w:rPr>
      <w:rFonts w:ascii="Tahoma" w:eastAsia="Times New Roman" w:hAnsi="Tahoma"/>
      <w:color w:val="000000" w:themeColor="text1"/>
      <w:szCs w:val="20"/>
      <w:lang w:val="en-GB" w:eastAsia="en-GB"/>
    </w:rPr>
  </w:style>
  <w:style w:type="paragraph" w:customStyle="1" w:styleId="D99FE06EB8684E6EA84755F39FB24AA72">
    <w:name w:val="D99FE06EB8684E6EA84755F39FB24AA72"/>
    <w:rsid w:val="0017478C"/>
    <w:pPr>
      <w:tabs>
        <w:tab w:val="num" w:pos="720"/>
      </w:tabs>
      <w:adjustRightInd w:val="0"/>
      <w:spacing w:before="120" w:after="120"/>
      <w:ind w:left="360" w:hanging="360"/>
    </w:pPr>
    <w:rPr>
      <w:rFonts w:ascii="Tahoma" w:eastAsia="Times New Roman" w:hAnsi="Tahoma" w:cs="Tahoma"/>
      <w:color w:val="000000" w:themeColor="text1"/>
      <w:w w:val="105"/>
      <w:szCs w:val="20"/>
      <w:lang w:val="en-GB" w:eastAsia="en-GB"/>
    </w:rPr>
  </w:style>
  <w:style w:type="paragraph" w:customStyle="1" w:styleId="0E685347DB744B45AF9FF026C7CDBA742">
    <w:name w:val="0E685347DB744B45AF9FF026C7CDBA742"/>
    <w:rsid w:val="0017478C"/>
    <w:pPr>
      <w:spacing w:before="120" w:after="120"/>
    </w:pPr>
    <w:rPr>
      <w:rFonts w:ascii="Tahoma" w:eastAsia="Times New Roman" w:hAnsi="Tahoma"/>
      <w:color w:val="000000" w:themeColor="text1"/>
      <w:szCs w:val="20"/>
      <w:lang w:val="en-GB" w:eastAsia="en-GB"/>
    </w:rPr>
  </w:style>
  <w:style w:type="paragraph" w:customStyle="1" w:styleId="AADE582A9BB54DD096E6ED85789548322">
    <w:name w:val="AADE582A9BB54DD096E6ED85789548322"/>
    <w:rsid w:val="0017478C"/>
    <w:pPr>
      <w:spacing w:before="120" w:after="120"/>
    </w:pPr>
    <w:rPr>
      <w:rFonts w:ascii="Tahoma" w:eastAsia="Times New Roman" w:hAnsi="Tahoma"/>
      <w:color w:val="000000" w:themeColor="text1"/>
      <w:szCs w:val="20"/>
      <w:lang w:val="en-GB" w:eastAsia="en-GB"/>
    </w:rPr>
  </w:style>
  <w:style w:type="paragraph" w:customStyle="1" w:styleId="EEB238ED6E504ACF9F401BA3202CEB162">
    <w:name w:val="EEB238ED6E504ACF9F401BA3202CEB162"/>
    <w:rsid w:val="0017478C"/>
    <w:pPr>
      <w:spacing w:before="120" w:after="120"/>
    </w:pPr>
    <w:rPr>
      <w:rFonts w:ascii="Tahoma" w:eastAsia="Times New Roman" w:hAnsi="Tahoma"/>
      <w:color w:val="000000" w:themeColor="text1"/>
      <w:szCs w:val="20"/>
      <w:lang w:val="en-GB" w:eastAsia="en-GB"/>
    </w:rPr>
  </w:style>
  <w:style w:type="paragraph" w:customStyle="1" w:styleId="BF015AB9CE954011967AA766DFE4CB0C2">
    <w:name w:val="BF015AB9CE954011967AA766DFE4CB0C2"/>
    <w:rsid w:val="0017478C"/>
    <w:pPr>
      <w:spacing w:before="120" w:after="120"/>
    </w:pPr>
    <w:rPr>
      <w:rFonts w:ascii="Tahoma" w:eastAsia="Times New Roman" w:hAnsi="Tahoma"/>
      <w:color w:val="000000" w:themeColor="text1"/>
      <w:szCs w:val="20"/>
      <w:lang w:val="en-GB" w:eastAsia="en-GB"/>
    </w:rPr>
  </w:style>
  <w:style w:type="paragraph" w:customStyle="1" w:styleId="8CFE6A31719E441DB0D9B55FB4CE0AF82">
    <w:name w:val="8CFE6A31719E441DB0D9B55FB4CE0AF82"/>
    <w:rsid w:val="0017478C"/>
    <w:pPr>
      <w:spacing w:before="120" w:after="120"/>
    </w:pPr>
    <w:rPr>
      <w:rFonts w:ascii="Tahoma" w:eastAsia="Times New Roman" w:hAnsi="Tahoma"/>
      <w:color w:val="000000" w:themeColor="text1"/>
      <w:szCs w:val="20"/>
      <w:lang w:val="en-GB" w:eastAsia="en-GB"/>
    </w:rPr>
  </w:style>
  <w:style w:type="paragraph" w:customStyle="1" w:styleId="73C30FEE249D42E8B271869B141CF9182">
    <w:name w:val="73C30FEE249D42E8B271869B141CF9182"/>
    <w:rsid w:val="0017478C"/>
    <w:pPr>
      <w:spacing w:before="120" w:after="120"/>
    </w:pPr>
    <w:rPr>
      <w:rFonts w:ascii="Tahoma" w:eastAsia="Times New Roman" w:hAnsi="Tahoma"/>
      <w:color w:val="000000" w:themeColor="text1"/>
      <w:szCs w:val="20"/>
      <w:lang w:val="en-GB" w:eastAsia="en-GB"/>
    </w:rPr>
  </w:style>
  <w:style w:type="paragraph" w:customStyle="1" w:styleId="604DC0F58DB54BD1853A8869E17EC19D2">
    <w:name w:val="604DC0F58DB54BD1853A8869E17EC19D2"/>
    <w:rsid w:val="0017478C"/>
    <w:pPr>
      <w:spacing w:before="120" w:after="120"/>
    </w:pPr>
    <w:rPr>
      <w:rFonts w:ascii="Tahoma" w:eastAsia="Times New Roman" w:hAnsi="Tahoma"/>
      <w:color w:val="000000" w:themeColor="text1"/>
      <w:szCs w:val="20"/>
      <w:lang w:val="en-GB" w:eastAsia="en-GB"/>
    </w:rPr>
  </w:style>
  <w:style w:type="paragraph" w:customStyle="1" w:styleId="0C036E68F1C24B63AB5E180AB862EBF52">
    <w:name w:val="0C036E68F1C24B63AB5E180AB862EBF52"/>
    <w:rsid w:val="0017478C"/>
    <w:pPr>
      <w:spacing w:before="120" w:after="120"/>
    </w:pPr>
    <w:rPr>
      <w:rFonts w:ascii="Tahoma" w:eastAsia="Times New Roman" w:hAnsi="Tahoma"/>
      <w:color w:val="000000" w:themeColor="text1"/>
      <w:szCs w:val="20"/>
      <w:lang w:val="en-GB" w:eastAsia="en-GB"/>
    </w:rPr>
  </w:style>
  <w:style w:type="paragraph" w:customStyle="1" w:styleId="C367044D04CD4E7C8847F9E5AEAAEB952">
    <w:name w:val="C367044D04CD4E7C8847F9E5AEAAEB952"/>
    <w:rsid w:val="0017478C"/>
    <w:pPr>
      <w:spacing w:before="120" w:after="120"/>
    </w:pPr>
    <w:rPr>
      <w:rFonts w:ascii="Tahoma" w:eastAsia="Times New Roman" w:hAnsi="Tahoma"/>
      <w:color w:val="000000" w:themeColor="text1"/>
      <w:szCs w:val="20"/>
      <w:lang w:val="en-GB" w:eastAsia="en-GB"/>
    </w:rPr>
  </w:style>
  <w:style w:type="paragraph" w:customStyle="1" w:styleId="4753C85067454F4F89904A7298732C312">
    <w:name w:val="4753C85067454F4F89904A7298732C312"/>
    <w:rsid w:val="0017478C"/>
    <w:pPr>
      <w:spacing w:before="120" w:after="120"/>
    </w:pPr>
    <w:rPr>
      <w:rFonts w:ascii="Tahoma" w:eastAsia="Times New Roman" w:hAnsi="Tahoma"/>
      <w:color w:val="000000" w:themeColor="text1"/>
      <w:szCs w:val="20"/>
      <w:lang w:val="en-GB" w:eastAsia="en-GB"/>
    </w:rPr>
  </w:style>
  <w:style w:type="paragraph" w:customStyle="1" w:styleId="FAD489487D094BBFBB675ED6CEA9492D2">
    <w:name w:val="FAD489487D094BBFBB675ED6CEA9492D2"/>
    <w:rsid w:val="0017478C"/>
    <w:pPr>
      <w:spacing w:before="120" w:after="120"/>
    </w:pPr>
    <w:rPr>
      <w:rFonts w:ascii="Tahoma" w:eastAsia="Times New Roman" w:hAnsi="Tahoma"/>
      <w:color w:val="000000" w:themeColor="text1"/>
      <w:szCs w:val="20"/>
      <w:lang w:val="en-GB" w:eastAsia="en-GB"/>
    </w:rPr>
  </w:style>
  <w:style w:type="paragraph" w:customStyle="1" w:styleId="2EFF0AA7BE074DD7964DC24F77310B0F2">
    <w:name w:val="2EFF0AA7BE074DD7964DC24F77310B0F2"/>
    <w:rsid w:val="0017478C"/>
    <w:pPr>
      <w:spacing w:before="120" w:after="120"/>
    </w:pPr>
    <w:rPr>
      <w:rFonts w:ascii="Tahoma" w:eastAsia="Times New Roman" w:hAnsi="Tahoma"/>
      <w:color w:val="000000" w:themeColor="text1"/>
      <w:szCs w:val="20"/>
      <w:lang w:val="en-GB" w:eastAsia="en-GB"/>
    </w:rPr>
  </w:style>
  <w:style w:type="paragraph" w:customStyle="1" w:styleId="5A0E15B4E82244E9B2D61B570A9452B82">
    <w:name w:val="5A0E15B4E82244E9B2D61B570A9452B82"/>
    <w:rsid w:val="0017478C"/>
    <w:pPr>
      <w:spacing w:before="120" w:after="120"/>
    </w:pPr>
    <w:rPr>
      <w:rFonts w:ascii="Tahoma" w:eastAsia="Times New Roman" w:hAnsi="Tahoma"/>
      <w:color w:val="000000" w:themeColor="text1"/>
      <w:szCs w:val="20"/>
      <w:lang w:val="en-GB" w:eastAsia="en-GB"/>
    </w:rPr>
  </w:style>
  <w:style w:type="paragraph" w:customStyle="1" w:styleId="365BA6908420408AA69495B88B767D672">
    <w:name w:val="365BA6908420408AA69495B88B767D672"/>
    <w:rsid w:val="0017478C"/>
    <w:pPr>
      <w:spacing w:before="120" w:after="120"/>
    </w:pPr>
    <w:rPr>
      <w:rFonts w:ascii="Tahoma" w:eastAsia="Times New Roman" w:hAnsi="Tahoma"/>
      <w:color w:val="000000" w:themeColor="text1"/>
      <w:szCs w:val="20"/>
      <w:lang w:val="en-GB" w:eastAsia="en-GB"/>
    </w:rPr>
  </w:style>
  <w:style w:type="paragraph" w:customStyle="1" w:styleId="5FA1A1AFEB4045AFAE4C88F85BAB62A82">
    <w:name w:val="5FA1A1AFEB4045AFAE4C88F85BAB62A82"/>
    <w:rsid w:val="0017478C"/>
    <w:pPr>
      <w:spacing w:before="120" w:after="120"/>
    </w:pPr>
    <w:rPr>
      <w:rFonts w:ascii="Tahoma" w:eastAsia="Times New Roman" w:hAnsi="Tahoma"/>
      <w:color w:val="000000" w:themeColor="text1"/>
      <w:szCs w:val="20"/>
      <w:lang w:val="en-GB" w:eastAsia="en-GB"/>
    </w:rPr>
  </w:style>
  <w:style w:type="paragraph" w:customStyle="1" w:styleId="1956F0DF924F4E0D846C602168847DC02">
    <w:name w:val="1956F0DF924F4E0D846C602168847DC02"/>
    <w:rsid w:val="0017478C"/>
    <w:pPr>
      <w:tabs>
        <w:tab w:val="num" w:pos="720"/>
      </w:tabs>
      <w:adjustRightInd w:val="0"/>
      <w:spacing w:before="120" w:after="120"/>
      <w:ind w:left="360" w:hanging="360"/>
    </w:pPr>
    <w:rPr>
      <w:rFonts w:ascii="Tahoma" w:eastAsia="Times New Roman" w:hAnsi="Tahoma" w:cs="Tahoma"/>
      <w:color w:val="000000" w:themeColor="text1"/>
      <w:w w:val="105"/>
      <w:szCs w:val="20"/>
      <w:lang w:val="en-GB" w:eastAsia="en-GB"/>
    </w:rPr>
  </w:style>
  <w:style w:type="paragraph" w:customStyle="1" w:styleId="058CF225928344E3B390222EB6B42F202">
    <w:name w:val="058CF225928344E3B390222EB6B42F202"/>
    <w:rsid w:val="0017478C"/>
    <w:pPr>
      <w:spacing w:before="120" w:after="120"/>
    </w:pPr>
    <w:rPr>
      <w:rFonts w:ascii="Tahoma" w:eastAsia="Times New Roman" w:hAnsi="Tahoma"/>
      <w:color w:val="000000" w:themeColor="text1"/>
      <w:szCs w:val="20"/>
      <w:lang w:val="en-GB" w:eastAsia="en-GB"/>
    </w:rPr>
  </w:style>
  <w:style w:type="paragraph" w:customStyle="1" w:styleId="E76CDB434AFE4B239E907C6ADC41231F2">
    <w:name w:val="E76CDB434AFE4B239E907C6ADC41231F2"/>
    <w:rsid w:val="0017478C"/>
    <w:pPr>
      <w:spacing w:before="120" w:after="120"/>
    </w:pPr>
    <w:rPr>
      <w:rFonts w:ascii="Tahoma" w:eastAsia="Times New Roman" w:hAnsi="Tahoma"/>
      <w:color w:val="000000" w:themeColor="text1"/>
      <w:szCs w:val="20"/>
      <w:lang w:val="en-GB" w:eastAsia="en-GB"/>
    </w:rPr>
  </w:style>
  <w:style w:type="paragraph" w:customStyle="1" w:styleId="0D721472A2A6440A943222C7006A105E2">
    <w:name w:val="0D721472A2A6440A943222C7006A105E2"/>
    <w:rsid w:val="0017478C"/>
    <w:pPr>
      <w:spacing w:before="120" w:after="120"/>
    </w:pPr>
    <w:rPr>
      <w:rFonts w:ascii="Tahoma" w:eastAsia="Times New Roman" w:hAnsi="Tahoma"/>
      <w:color w:val="000000" w:themeColor="text1"/>
      <w:szCs w:val="20"/>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VT">
      <a:dk1>
        <a:sysClr val="windowText" lastClr="000000"/>
      </a:dk1>
      <a:lt1>
        <a:sysClr val="window" lastClr="FFFFFF"/>
      </a:lt1>
      <a:dk2>
        <a:srgbClr val="595959"/>
      </a:dk2>
      <a:lt2>
        <a:srgbClr val="F2F2F2"/>
      </a:lt2>
      <a:accent1>
        <a:srgbClr val="E31B23"/>
      </a:accent1>
      <a:accent2>
        <a:srgbClr val="595959"/>
      </a:accent2>
      <a:accent3>
        <a:srgbClr val="7F7F7F"/>
      </a:accent3>
      <a:accent4>
        <a:srgbClr val="E31B23"/>
      </a:accent4>
      <a:accent5>
        <a:srgbClr val="E31B23"/>
      </a:accent5>
      <a:accent6>
        <a:srgbClr val="E31B23"/>
      </a:accent6>
      <a:hlink>
        <a:srgbClr val="7F7F7F"/>
      </a:hlink>
      <a:folHlink>
        <a:srgbClr val="7F7F7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DD56E88-EC84-480A-843F-3EF9A023CC53}">
  <we:reference id="wa104381063" version="1.0.0.1" store="en-US" storeType="OMEX"/>
  <we:alternateReferences>
    <we:reference id="WA104381063" version="1.0.0.1"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221</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c270a1c5-a494-4d0a-8b12-098552dd6f42">
      <UserInfo>
        <DisplayName>Julia Fassina</DisplayName>
        <AccountId>21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8458AE638B44780F31CEAEB7E3D72" ma:contentTypeVersion="13" ma:contentTypeDescription="Create a new document." ma:contentTypeScope="" ma:versionID="951b0e295570f9c67928921e103ba4a7">
  <xsd:schema xmlns:xsd="http://www.w3.org/2001/XMLSchema" xmlns:xs="http://www.w3.org/2001/XMLSchema" xmlns:p="http://schemas.microsoft.com/office/2006/metadata/properties" xmlns:ns2="6145d6f7-0913-4ad3-a59f-ac7471be803a" xmlns:ns3="c270a1c5-a494-4d0a-8b12-098552dd6f42" targetNamespace="http://schemas.microsoft.com/office/2006/metadata/properties" ma:root="true" ma:fieldsID="8bb394158d67714ec4c36cf6ac759fc4" ns2:_="" ns3:_="">
    <xsd:import namespace="6145d6f7-0913-4ad3-a59f-ac7471be803a"/>
    <xsd:import namespace="c270a1c5-a494-4d0a-8b12-098552dd6f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5d6f7-0913-4ad3-a59f-ac7471be80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70a1c5-a494-4d0a-8b12-098552dd6f4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77256B-21F5-4A2E-9D22-B17D2AC0764F}">
  <ds:schemaRefs>
    <ds:schemaRef ds:uri="http://schemas.microsoft.com/office/2006/metadata/properties"/>
    <ds:schemaRef ds:uri="http://schemas.microsoft.com/office/infopath/2007/PartnerControls"/>
    <ds:schemaRef ds:uri="2b7837e7-0eb8-4fcb-95a6-f1b3c1c02ab8"/>
  </ds:schemaRefs>
</ds:datastoreItem>
</file>

<file path=customXml/itemProps3.xml><?xml version="1.0" encoding="utf-8"?>
<ds:datastoreItem xmlns:ds="http://schemas.openxmlformats.org/officeDocument/2006/customXml" ds:itemID="{9F83A323-0B93-48B2-A31F-9CD045D584D5}"/>
</file>

<file path=customXml/itemProps4.xml><?xml version="1.0" encoding="utf-8"?>
<ds:datastoreItem xmlns:ds="http://schemas.openxmlformats.org/officeDocument/2006/customXml" ds:itemID="{D31FA15F-AAAC-4AEE-A3F1-576E1471035C}">
  <ds:schemaRefs>
    <ds:schemaRef ds:uri="http://schemas.openxmlformats.org/officeDocument/2006/bibliography"/>
  </ds:schemaRefs>
</ds:datastoreItem>
</file>

<file path=customXml/itemProps5.xml><?xml version="1.0" encoding="utf-8"?>
<ds:datastoreItem xmlns:ds="http://schemas.openxmlformats.org/officeDocument/2006/customXml" ds:itemID="{39053FE2-970D-4D86-8B2F-20E8AC82DE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VT Template</Template>
  <TotalTime>1</TotalTime>
  <Pages>3</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CharactersWithSpaces>
  <SharedDoc>false</SharedDoc>
  <HLinks>
    <vt:vector size="84" baseType="variant">
      <vt:variant>
        <vt:i4>6094940</vt:i4>
      </vt:variant>
      <vt:variant>
        <vt:i4>15</vt:i4>
      </vt:variant>
      <vt:variant>
        <vt:i4>0</vt:i4>
      </vt:variant>
      <vt:variant>
        <vt:i4>5</vt:i4>
      </vt:variant>
      <vt:variant>
        <vt:lpwstr>https://coronavirus.tas.gov.au/business-and-employees/covid-19-safe-workplaces-framework</vt:lpwstr>
      </vt:variant>
      <vt:variant>
        <vt:lpwstr/>
      </vt:variant>
      <vt:variant>
        <vt:i4>3735615</vt:i4>
      </vt:variant>
      <vt:variant>
        <vt:i4>12</vt:i4>
      </vt:variant>
      <vt:variant>
        <vt:i4>0</vt:i4>
      </vt:variant>
      <vt:variant>
        <vt:i4>5</vt:i4>
      </vt:variant>
      <vt:variant>
        <vt:lpwstr>https://coronavirus.tas.gov.au/</vt:lpwstr>
      </vt:variant>
      <vt:variant>
        <vt:lpwstr/>
      </vt:variant>
      <vt:variant>
        <vt:i4>1572983</vt:i4>
      </vt:variant>
      <vt:variant>
        <vt:i4>9</vt:i4>
      </vt:variant>
      <vt:variant>
        <vt:i4>0</vt:i4>
      </vt:variant>
      <vt:variant>
        <vt:i4>5</vt:i4>
      </vt:variant>
      <vt:variant>
        <vt:lpwstr>https://www.safeworkaustralia.gov.au/sites/default/files/2020-04/workplace_checklist_covid-19_0.pdf</vt:lpwstr>
      </vt:variant>
      <vt:variant>
        <vt:lpwstr/>
      </vt:variant>
      <vt:variant>
        <vt:i4>458828</vt:i4>
      </vt:variant>
      <vt:variant>
        <vt:i4>6</vt:i4>
      </vt:variant>
      <vt:variant>
        <vt:i4>0</vt:i4>
      </vt:variant>
      <vt:variant>
        <vt:i4>5</vt:i4>
      </vt:variant>
      <vt:variant>
        <vt:lpwstr>http://www.health.gov.au/news/health-alerts/novel-coronavirus-2019-ncov-health-alert</vt:lpwstr>
      </vt:variant>
      <vt:variant>
        <vt:lpwstr/>
      </vt:variant>
      <vt:variant>
        <vt:i4>7143524</vt:i4>
      </vt:variant>
      <vt:variant>
        <vt:i4>3</vt:i4>
      </vt:variant>
      <vt:variant>
        <vt:i4>0</vt:i4>
      </vt:variant>
      <vt:variant>
        <vt:i4>5</vt:i4>
      </vt:variant>
      <vt:variant>
        <vt:lpwstr>https://www.volunteeringtas.org.au/covid-19-information-and-resources/</vt:lpwstr>
      </vt:variant>
      <vt:variant>
        <vt:lpwstr/>
      </vt:variant>
      <vt:variant>
        <vt:i4>5636129</vt:i4>
      </vt:variant>
      <vt:variant>
        <vt:i4>0</vt:i4>
      </vt:variant>
      <vt:variant>
        <vt:i4>0</vt:i4>
      </vt:variant>
      <vt:variant>
        <vt:i4>5</vt:i4>
      </vt:variant>
      <vt:variant>
        <vt:lpwstr>mailto:team@volunteeringtas.org,au</vt:lpwstr>
      </vt:variant>
      <vt:variant>
        <vt:lpwstr/>
      </vt:variant>
      <vt:variant>
        <vt:i4>5701663</vt:i4>
      </vt:variant>
      <vt:variant>
        <vt:i4>21</vt:i4>
      </vt:variant>
      <vt:variant>
        <vt:i4>0</vt:i4>
      </vt:variant>
      <vt:variant>
        <vt:i4>5</vt:i4>
      </vt:variant>
      <vt:variant>
        <vt:lpwstr>https://www.volunteeringtas.org.au/for-organisations/list-a-role/</vt:lpwstr>
      </vt:variant>
      <vt:variant>
        <vt:lpwstr/>
      </vt:variant>
      <vt:variant>
        <vt:i4>8323152</vt:i4>
      </vt:variant>
      <vt:variant>
        <vt:i4>18</vt:i4>
      </vt:variant>
      <vt:variant>
        <vt:i4>0</vt:i4>
      </vt:variant>
      <vt:variant>
        <vt:i4>5</vt:i4>
      </vt:variant>
      <vt:variant>
        <vt:lpwstr>https://www.volunteeringtas.org.au/emergency-volunteering_mv/</vt:lpwstr>
      </vt:variant>
      <vt:variant>
        <vt:lpwstr/>
      </vt:variant>
      <vt:variant>
        <vt:i4>1572983</vt:i4>
      </vt:variant>
      <vt:variant>
        <vt:i4>15</vt:i4>
      </vt:variant>
      <vt:variant>
        <vt:i4>0</vt:i4>
      </vt:variant>
      <vt:variant>
        <vt:i4>5</vt:i4>
      </vt:variant>
      <vt:variant>
        <vt:lpwstr>https://www.safeworkaustralia.gov.au/sites/default/files/2020-04/workplace_checklist_covid-19_0.pdf</vt:lpwstr>
      </vt:variant>
      <vt:variant>
        <vt:lpwstr/>
      </vt:variant>
      <vt:variant>
        <vt:i4>5111902</vt:i4>
      </vt:variant>
      <vt:variant>
        <vt:i4>12</vt:i4>
      </vt:variant>
      <vt:variant>
        <vt:i4>0</vt:i4>
      </vt:variant>
      <vt:variant>
        <vt:i4>5</vt:i4>
      </vt:variant>
      <vt:variant>
        <vt:lpwstr>https://www.health.gov.au/resources/apps-and-tools/covidsafe-app</vt:lpwstr>
      </vt:variant>
      <vt:variant>
        <vt:lpwstr/>
      </vt:variant>
      <vt:variant>
        <vt:i4>1572983</vt:i4>
      </vt:variant>
      <vt:variant>
        <vt:i4>9</vt:i4>
      </vt:variant>
      <vt:variant>
        <vt:i4>0</vt:i4>
      </vt:variant>
      <vt:variant>
        <vt:i4>5</vt:i4>
      </vt:variant>
      <vt:variant>
        <vt:lpwstr>https://www.safeworkaustralia.gov.au/sites/default/files/2020-04/workplace_checklist_covid-19_0.pdf</vt:lpwstr>
      </vt:variant>
      <vt:variant>
        <vt:lpwstr/>
      </vt:variant>
      <vt:variant>
        <vt:i4>3211301</vt:i4>
      </vt:variant>
      <vt:variant>
        <vt:i4>6</vt:i4>
      </vt:variant>
      <vt:variant>
        <vt:i4>0</vt:i4>
      </vt:variant>
      <vt:variant>
        <vt:i4>5</vt:i4>
      </vt:variant>
      <vt:variant>
        <vt:lpwstr>https://coronavirus.tas.gov.au/business-and-employees/covid-19-safe-workplaces-framework</vt:lpwstr>
      </vt:variant>
      <vt:variant>
        <vt:lpwstr>toolbox</vt:lpwstr>
      </vt:variant>
      <vt:variant>
        <vt:i4>4653064</vt:i4>
      </vt:variant>
      <vt:variant>
        <vt:i4>3</vt:i4>
      </vt:variant>
      <vt:variant>
        <vt:i4>0</vt:i4>
      </vt:variant>
      <vt:variant>
        <vt:i4>5</vt:i4>
      </vt:variant>
      <vt:variant>
        <vt:lpwstr>https://coronavirus.tas.gov.au/business-and-employees/covid-19-safe-workplaces-framework/sectors-workplace-guidelines</vt:lpwstr>
      </vt:variant>
      <vt:variant>
        <vt:lpwstr/>
      </vt:variant>
      <vt:variant>
        <vt:i4>3735615</vt:i4>
      </vt:variant>
      <vt:variant>
        <vt:i4>0</vt:i4>
      </vt:variant>
      <vt:variant>
        <vt:i4>0</vt:i4>
      </vt:variant>
      <vt:variant>
        <vt:i4>5</vt:i4>
      </vt:variant>
      <vt:variant>
        <vt:lpwstr>https://coronavirus.tas.gov.au/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Developed and supported by Volunteering Tasmania and Football Tasmania (logos)</dc:subject>
  <dc:creator>This project was supported through a grant from the Tasmanian Community Fund Board</dc:creator>
  <cp:keywords/>
  <dc:description/>
  <cp:lastModifiedBy>Julia Garry</cp:lastModifiedBy>
  <cp:revision>3</cp:revision>
  <cp:lastPrinted>2021-01-09T02:47:00Z</cp:lastPrinted>
  <dcterms:created xsi:type="dcterms:W3CDTF">2021-01-16T23:03:00Z</dcterms:created>
  <dcterms:modified xsi:type="dcterms:W3CDTF">2021-01-16T23:03:00Z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0x01010069B8458AE638B44780F31CEAEB7E3D72</vt:lpwstr>
  </property>
</Properties>
</file>