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7B1" w:rsidRPr="00DD17B1" w:rsidRDefault="00DD17B1" w:rsidP="00DD17B1">
      <w:pPr>
        <w:keepNext/>
        <w:suppressAutoHyphens/>
        <w:spacing w:after="0" w:line="240" w:lineRule="auto"/>
        <w:rPr>
          <w:rFonts w:ascii="Calibri" w:eastAsia="Lucida Sans Unicode" w:hAnsi="Calibri" w:cs="Tahoma"/>
          <w:sz w:val="28"/>
          <w:szCs w:val="28"/>
          <w:lang w:eastAsia="ar-SA"/>
        </w:rPr>
      </w:pPr>
      <w:bookmarkStart w:id="0" w:name="_Toc433878125"/>
      <w:r w:rsidRPr="00DD17B1">
        <w:rPr>
          <w:rFonts w:ascii="Calibri" w:eastAsia="Lucida Sans Unicode" w:hAnsi="Calibri" w:cs="Tahoma"/>
          <w:sz w:val="28"/>
          <w:szCs w:val="28"/>
          <w:lang w:eastAsia="ar-SA"/>
        </w:rPr>
        <w:t>5.3 Volunteer Social Media Policy</w:t>
      </w:r>
      <w:bookmarkEnd w:id="0"/>
    </w:p>
    <w:p w:rsidR="00DD17B1" w:rsidRPr="00DD17B1" w:rsidRDefault="00DD17B1" w:rsidP="00DD17B1">
      <w:pPr>
        <w:suppressAutoHyphens/>
        <w:spacing w:after="0" w:line="240" w:lineRule="auto"/>
        <w:rPr>
          <w:rFonts w:ascii="Calibri" w:eastAsia="Times New Roman" w:hAnsi="Calibri" w:cs="Times New Roman"/>
          <w:lang w:eastAsia="ar-SA"/>
        </w:rPr>
      </w:pPr>
    </w:p>
    <w:p w:rsidR="00DD17B1" w:rsidRPr="00DD17B1" w:rsidRDefault="00DD17B1" w:rsidP="00DD17B1">
      <w:pPr>
        <w:suppressAutoHyphens/>
        <w:spacing w:after="0" w:line="240" w:lineRule="auto"/>
        <w:rPr>
          <w:rFonts w:ascii="Calibri" w:eastAsia="Times New Roman" w:hAnsi="Calibri" w:cs="Times New Roman"/>
          <w:b/>
          <w:lang w:eastAsia="ar-SA"/>
        </w:rPr>
      </w:pPr>
      <w:r w:rsidRPr="00DD17B1">
        <w:rPr>
          <w:rFonts w:ascii="Calibri" w:eastAsia="Times New Roman" w:hAnsi="Calibri" w:cs="Times New Roman"/>
          <w:b/>
          <w:lang w:eastAsia="ar-SA"/>
        </w:rPr>
        <w:t>Purpose</w:t>
      </w:r>
    </w:p>
    <w:p w:rsidR="00DD17B1" w:rsidRPr="00DD17B1" w:rsidRDefault="00DD17B1" w:rsidP="00DD17B1">
      <w:pPr>
        <w:suppressAutoHyphens/>
        <w:spacing w:after="0" w:line="240" w:lineRule="auto"/>
        <w:rPr>
          <w:rFonts w:ascii="Calibri" w:eastAsia="Times New Roman" w:hAnsi="Calibri" w:cs="Times New Roman"/>
          <w:lang w:eastAsia="ar-SA"/>
        </w:rPr>
      </w:pPr>
      <w:r w:rsidRPr="00DD17B1">
        <w:rPr>
          <w:rFonts w:ascii="Calibri" w:eastAsia="Times New Roman" w:hAnsi="Calibri" w:cs="Times New Roman"/>
          <w:lang w:eastAsia="ar-SA"/>
        </w:rPr>
        <w:t>The purpose of this policy is to ensure that the online voice of &lt;Insert Organisation Name&gt; is clever, effective, cohesive and professional.</w:t>
      </w:r>
    </w:p>
    <w:p w:rsidR="00DD17B1" w:rsidRPr="00DD17B1" w:rsidRDefault="00DD17B1" w:rsidP="00DD17B1">
      <w:pPr>
        <w:suppressAutoHyphens/>
        <w:spacing w:after="0" w:line="240" w:lineRule="auto"/>
        <w:rPr>
          <w:rFonts w:ascii="Calibri" w:eastAsia="Times New Roman" w:hAnsi="Calibri" w:cs="Times New Roman"/>
          <w:lang w:eastAsia="ar-SA"/>
        </w:rPr>
      </w:pPr>
    </w:p>
    <w:p w:rsidR="00DD17B1" w:rsidRPr="00DD17B1" w:rsidRDefault="00DD17B1" w:rsidP="00DD17B1">
      <w:pPr>
        <w:suppressAutoHyphens/>
        <w:spacing w:after="0" w:line="240" w:lineRule="auto"/>
        <w:rPr>
          <w:rFonts w:ascii="Calibri" w:eastAsia="Times New Roman" w:hAnsi="Calibri" w:cs="Times New Roman"/>
          <w:b/>
          <w:lang w:eastAsia="ar-SA"/>
        </w:rPr>
      </w:pPr>
      <w:r w:rsidRPr="00DD17B1">
        <w:rPr>
          <w:rFonts w:ascii="Calibri" w:eastAsia="Times New Roman" w:hAnsi="Calibri" w:cs="Times New Roman"/>
          <w:b/>
          <w:lang w:eastAsia="ar-SA"/>
        </w:rPr>
        <w:t>Background</w:t>
      </w:r>
    </w:p>
    <w:p w:rsidR="00DD17B1" w:rsidRPr="00DD17B1" w:rsidRDefault="00DD17B1" w:rsidP="00DD17B1">
      <w:pPr>
        <w:suppressAutoHyphens/>
        <w:spacing w:after="0" w:line="240" w:lineRule="auto"/>
        <w:rPr>
          <w:rFonts w:ascii="Calibri" w:eastAsia="Times New Roman" w:hAnsi="Calibri" w:cs="Times New Roman"/>
          <w:lang w:eastAsia="ar-SA"/>
        </w:rPr>
      </w:pPr>
      <w:r w:rsidRPr="00DD17B1">
        <w:rPr>
          <w:rFonts w:ascii="Calibri" w:eastAsia="Times New Roman" w:hAnsi="Calibri" w:cs="Times New Roman"/>
          <w:lang w:eastAsia="ar-SA"/>
        </w:rPr>
        <w:t xml:space="preserve">Social media is a range of web-based functions that provide a new way of using the internet to communicate an organisation’s key messages to their stakeholders. Platforms include but are not limited to blogging, wikis, podcasts and peer-to-peer networking. Social media tools include but are not limited to social networking sites Facebook, </w:t>
      </w:r>
      <w:bookmarkStart w:id="1" w:name="_GoBack"/>
      <w:bookmarkEnd w:id="1"/>
      <w:r w:rsidRPr="00DD17B1">
        <w:rPr>
          <w:rFonts w:ascii="Calibri" w:eastAsia="Times New Roman" w:hAnsi="Calibri" w:cs="Times New Roman"/>
          <w:lang w:eastAsia="ar-SA"/>
        </w:rPr>
        <w:t>LinkedIn, Instagram and Twitter, online collaborative encyclopaedia Wikipedia, online photo sharing site Flickr and online video-hosting sites YouTube, Vimeo and Vine.</w:t>
      </w:r>
    </w:p>
    <w:p w:rsidR="00DD17B1" w:rsidRPr="00DD17B1" w:rsidRDefault="00DD17B1" w:rsidP="00DD17B1">
      <w:pPr>
        <w:suppressAutoHyphens/>
        <w:spacing w:after="0" w:line="240" w:lineRule="auto"/>
        <w:rPr>
          <w:rFonts w:ascii="Calibri" w:eastAsia="Times New Roman" w:hAnsi="Calibri" w:cs="Times New Roman"/>
          <w:lang w:eastAsia="ar-SA"/>
        </w:rPr>
      </w:pPr>
    </w:p>
    <w:p w:rsidR="00DD17B1" w:rsidRPr="00DD17B1" w:rsidRDefault="00DD17B1" w:rsidP="00DD17B1">
      <w:pPr>
        <w:suppressAutoHyphens/>
        <w:spacing w:after="0" w:line="240" w:lineRule="auto"/>
        <w:rPr>
          <w:rFonts w:ascii="Calibri" w:eastAsia="Times New Roman" w:hAnsi="Calibri" w:cs="Times New Roman"/>
          <w:b/>
          <w:lang w:eastAsia="ar-SA"/>
        </w:rPr>
      </w:pPr>
      <w:r w:rsidRPr="00DD17B1">
        <w:rPr>
          <w:rFonts w:ascii="Calibri" w:eastAsia="Times New Roman" w:hAnsi="Calibri" w:cs="Times New Roman"/>
          <w:b/>
          <w:lang w:eastAsia="ar-SA"/>
        </w:rPr>
        <w:t>Policy</w:t>
      </w:r>
    </w:p>
    <w:p w:rsidR="00DD17B1" w:rsidRPr="00DD17B1" w:rsidRDefault="00DD17B1" w:rsidP="00DD17B1">
      <w:pPr>
        <w:suppressAutoHyphens/>
        <w:spacing w:after="0" w:line="240" w:lineRule="auto"/>
        <w:rPr>
          <w:rFonts w:ascii="Calibri" w:eastAsia="Times New Roman" w:hAnsi="Calibri" w:cs="Times New Roman"/>
          <w:lang w:eastAsia="ar-SA"/>
        </w:rPr>
      </w:pPr>
      <w:r w:rsidRPr="00DD17B1">
        <w:rPr>
          <w:rFonts w:ascii="Calibri" w:eastAsia="Times New Roman" w:hAnsi="Calibri" w:cs="Times New Roman"/>
          <w:lang w:eastAsia="ar-SA"/>
        </w:rPr>
        <w:t>Only authorised staff may use &lt;Insert Organisation Name&gt;’s social media platform. The CEO will authorise users; the &lt;Insert Position&gt; is responsible for all volunteer communications and may designate responsibilities to supervising or relevant staff.</w:t>
      </w:r>
    </w:p>
    <w:p w:rsidR="00DD17B1" w:rsidRPr="00DD17B1" w:rsidRDefault="00DD17B1" w:rsidP="00DD17B1">
      <w:pPr>
        <w:suppressAutoHyphens/>
        <w:spacing w:after="0" w:line="240" w:lineRule="auto"/>
        <w:rPr>
          <w:rFonts w:ascii="Calibri" w:eastAsia="Times New Roman" w:hAnsi="Calibri" w:cs="Times New Roman"/>
          <w:lang w:eastAsia="ar-SA"/>
        </w:rPr>
      </w:pPr>
    </w:p>
    <w:p w:rsidR="00DD17B1" w:rsidRPr="00DD17B1" w:rsidRDefault="00DD17B1" w:rsidP="00DD17B1">
      <w:pPr>
        <w:suppressAutoHyphens/>
        <w:spacing w:after="0" w:line="240" w:lineRule="auto"/>
        <w:rPr>
          <w:rFonts w:ascii="Calibri" w:eastAsia="Times New Roman" w:hAnsi="Calibri" w:cs="Times New Roman"/>
          <w:lang w:eastAsia="ar-SA"/>
        </w:rPr>
      </w:pPr>
      <w:r w:rsidRPr="00DD17B1">
        <w:rPr>
          <w:rFonts w:ascii="Calibri" w:eastAsia="Times New Roman" w:hAnsi="Calibri" w:cs="Times New Roman"/>
          <w:lang w:eastAsia="ar-SA"/>
        </w:rPr>
        <w:t>All communications made using social media platforms are subject to federal and state legislation and &lt;Insert Organisation Name&gt;’s policies and procedures as outlined in the Commitment to Volunteer Involvement Policy and Procedure and in accordance with the Volunteer Confidentiality and Privacy Policy and Procedure. Volunteers are to treat every communication in a professional manner, via telephone, email, face-to-face or via social media. Volunteer expectations in relation to social media will be included in the volunteer’s induction to &lt;Insert Organisation Name&gt;. The &lt;Insert Position&gt; or designated supervising staff may provide further clarification as needed.</w:t>
      </w:r>
    </w:p>
    <w:p w:rsidR="00DD17B1" w:rsidRPr="00DD17B1" w:rsidRDefault="00DD17B1" w:rsidP="00DD17B1">
      <w:pPr>
        <w:suppressAutoHyphens/>
        <w:spacing w:after="0" w:line="240" w:lineRule="auto"/>
        <w:rPr>
          <w:rFonts w:ascii="Calibri" w:eastAsia="Times New Roman" w:hAnsi="Calibri" w:cs="Times New Roman"/>
          <w:lang w:eastAsia="ar-SA"/>
        </w:rPr>
      </w:pPr>
    </w:p>
    <w:p w:rsidR="00DD17B1" w:rsidRPr="00DD17B1" w:rsidRDefault="00DD17B1" w:rsidP="00DD17B1">
      <w:pPr>
        <w:suppressAutoHyphens/>
        <w:spacing w:after="0" w:line="240" w:lineRule="auto"/>
        <w:rPr>
          <w:rFonts w:ascii="Calibri" w:eastAsia="Times New Roman" w:hAnsi="Calibri" w:cs="Times New Roman"/>
          <w:b/>
          <w:lang w:eastAsia="ar-SA"/>
        </w:rPr>
      </w:pPr>
      <w:r w:rsidRPr="00DD17B1">
        <w:rPr>
          <w:rFonts w:ascii="Calibri" w:eastAsia="Times New Roman" w:hAnsi="Calibri" w:cs="Times New Roman"/>
          <w:b/>
          <w:lang w:eastAsia="ar-SA"/>
        </w:rPr>
        <w:t>Responsibility</w:t>
      </w:r>
    </w:p>
    <w:p w:rsidR="00DD17B1" w:rsidRPr="00DD17B1" w:rsidRDefault="00DD17B1" w:rsidP="00DD17B1">
      <w:pPr>
        <w:suppressAutoHyphens/>
        <w:spacing w:after="0" w:line="240" w:lineRule="auto"/>
        <w:rPr>
          <w:rFonts w:ascii="Calibri" w:eastAsia="Times New Roman" w:hAnsi="Calibri" w:cs="Times New Roman"/>
          <w:lang w:eastAsia="ar-SA"/>
        </w:rPr>
      </w:pPr>
      <w:r w:rsidRPr="00DD17B1">
        <w:rPr>
          <w:rFonts w:ascii="Calibri" w:eastAsia="Times New Roman" w:hAnsi="Calibri" w:cs="Times New Roman"/>
          <w:lang w:eastAsia="ar-SA"/>
        </w:rPr>
        <w:t>This policy affects all volunteers; its application lies with the &lt;Insert Position&gt; and supervising staff.</w:t>
      </w:r>
    </w:p>
    <w:p w:rsidR="00DD17B1" w:rsidRPr="00DD17B1" w:rsidRDefault="00DD17B1" w:rsidP="00DD17B1">
      <w:pPr>
        <w:suppressAutoHyphens/>
        <w:spacing w:after="0" w:line="240" w:lineRule="auto"/>
        <w:rPr>
          <w:rFonts w:ascii="Calibri" w:eastAsia="Times New Roman" w:hAnsi="Calibri" w:cs="Times New Roman"/>
          <w:lang w:eastAsia="ar-SA"/>
        </w:rPr>
      </w:pPr>
    </w:p>
    <w:p w:rsidR="00DD17B1" w:rsidRPr="00DD17B1" w:rsidRDefault="00DD17B1" w:rsidP="00DD17B1">
      <w:pPr>
        <w:suppressAutoHyphens/>
        <w:spacing w:after="0" w:line="240" w:lineRule="auto"/>
        <w:rPr>
          <w:rFonts w:ascii="Calibri" w:eastAsia="Times New Roman" w:hAnsi="Calibri" w:cs="Times New Roman"/>
          <w:b/>
          <w:lang w:eastAsia="ar-SA"/>
        </w:rPr>
      </w:pPr>
      <w:r w:rsidRPr="00DD17B1">
        <w:rPr>
          <w:rFonts w:ascii="Calibri" w:eastAsia="Times New Roman" w:hAnsi="Calibri" w:cs="Times New Roman"/>
          <w:b/>
          <w:lang w:eastAsia="ar-SA"/>
        </w:rPr>
        <w:t>Standards</w:t>
      </w:r>
    </w:p>
    <w:p w:rsidR="00DD17B1" w:rsidRPr="00DD17B1" w:rsidRDefault="00DD17B1" w:rsidP="00DD17B1">
      <w:pPr>
        <w:suppressAutoHyphens/>
        <w:spacing w:after="0" w:line="240" w:lineRule="auto"/>
        <w:rPr>
          <w:rFonts w:ascii="Calibri" w:eastAsia="Times New Roman" w:hAnsi="Calibri" w:cs="Times New Roman"/>
          <w:lang w:eastAsia="ar-SA"/>
        </w:rPr>
      </w:pPr>
      <w:r w:rsidRPr="00DD17B1">
        <w:rPr>
          <w:rFonts w:ascii="Calibri" w:eastAsia="Times New Roman" w:hAnsi="Calibri" w:cs="Times New Roman"/>
          <w:lang w:eastAsia="ar-SA"/>
        </w:rPr>
        <w:t>1.1-1.4, 2.1-2.3, 3.4, 5.1, 5.3, 5.4, 6.1, 6.2, 8.1, 8.2</w:t>
      </w:r>
    </w:p>
    <w:p w:rsidR="00DD17B1" w:rsidRPr="00DD17B1" w:rsidRDefault="00DD17B1" w:rsidP="00DD17B1">
      <w:pPr>
        <w:suppressAutoHyphens/>
        <w:spacing w:after="0" w:line="240" w:lineRule="auto"/>
        <w:rPr>
          <w:rFonts w:ascii="Calibri" w:eastAsia="Times New Roman" w:hAnsi="Calibri" w:cs="Times New Roman"/>
          <w:lang w:eastAsia="ar-SA"/>
        </w:rPr>
      </w:pPr>
    </w:p>
    <w:p w:rsidR="00DD17B1" w:rsidRPr="00DD17B1" w:rsidRDefault="00DD17B1" w:rsidP="00DD17B1">
      <w:pPr>
        <w:suppressAutoHyphens/>
        <w:spacing w:after="0" w:line="240" w:lineRule="auto"/>
        <w:rPr>
          <w:rFonts w:ascii="Calibri" w:eastAsia="Times New Roman" w:hAnsi="Calibri" w:cs="Times New Roman"/>
          <w:b/>
          <w:lang w:eastAsia="ar-SA"/>
        </w:rPr>
      </w:pPr>
      <w:r w:rsidRPr="00DD17B1">
        <w:rPr>
          <w:rFonts w:ascii="Calibri" w:eastAsia="Times New Roman" w:hAnsi="Calibri" w:cs="Times New Roman"/>
          <w:b/>
          <w:lang w:eastAsia="ar-SA"/>
        </w:rPr>
        <w:t>Related Policies and Procedures</w:t>
      </w:r>
    </w:p>
    <w:p w:rsidR="00DD17B1" w:rsidRPr="00DD17B1" w:rsidRDefault="00DD17B1" w:rsidP="00DD17B1">
      <w:pPr>
        <w:numPr>
          <w:ilvl w:val="0"/>
          <w:numId w:val="1"/>
        </w:numPr>
        <w:suppressAutoHyphens/>
        <w:spacing w:after="0" w:line="240" w:lineRule="auto"/>
        <w:contextualSpacing/>
        <w:rPr>
          <w:rFonts w:ascii="Calibri" w:eastAsia="Calibri" w:hAnsi="Calibri" w:cs="Times New Roman"/>
        </w:rPr>
      </w:pPr>
      <w:r w:rsidRPr="00DD17B1">
        <w:rPr>
          <w:rFonts w:ascii="Calibri" w:eastAsia="Calibri" w:hAnsi="Calibri" w:cs="Times New Roman"/>
        </w:rPr>
        <w:t>Volunteer Reimbursement Procedure</w:t>
      </w:r>
    </w:p>
    <w:p w:rsidR="00DD17B1" w:rsidRPr="00DD17B1" w:rsidRDefault="00DD17B1" w:rsidP="00DD17B1">
      <w:pPr>
        <w:numPr>
          <w:ilvl w:val="0"/>
          <w:numId w:val="1"/>
        </w:numPr>
        <w:suppressAutoHyphens/>
        <w:spacing w:after="0" w:line="240" w:lineRule="auto"/>
        <w:contextualSpacing/>
        <w:rPr>
          <w:rFonts w:ascii="Calibri" w:eastAsia="Calibri" w:hAnsi="Calibri" w:cs="Times New Roman"/>
        </w:rPr>
      </w:pPr>
      <w:r w:rsidRPr="00DD17B1">
        <w:rPr>
          <w:rFonts w:ascii="Calibri" w:eastAsia="Calibri" w:hAnsi="Calibri" w:cs="Times New Roman"/>
        </w:rPr>
        <w:t>Volunteer Induction and Orientation Policy and Procedure</w:t>
      </w:r>
    </w:p>
    <w:p w:rsidR="00DD17B1" w:rsidRPr="00DD17B1" w:rsidRDefault="00DD17B1" w:rsidP="00DD17B1">
      <w:pPr>
        <w:numPr>
          <w:ilvl w:val="0"/>
          <w:numId w:val="1"/>
        </w:numPr>
        <w:suppressAutoHyphens/>
        <w:spacing w:after="0" w:line="240" w:lineRule="auto"/>
        <w:contextualSpacing/>
        <w:rPr>
          <w:rFonts w:ascii="Calibri" w:eastAsia="Calibri" w:hAnsi="Calibri" w:cs="Times New Roman"/>
        </w:rPr>
      </w:pPr>
      <w:r w:rsidRPr="00DD17B1">
        <w:rPr>
          <w:rFonts w:ascii="Calibri" w:eastAsia="Calibri" w:hAnsi="Calibri" w:cs="Times New Roman"/>
        </w:rPr>
        <w:t>Risk Management Policy and Procedure</w:t>
      </w:r>
    </w:p>
    <w:p w:rsidR="00DD17B1" w:rsidRPr="00DD17B1" w:rsidRDefault="00DD17B1" w:rsidP="00DD17B1">
      <w:pPr>
        <w:numPr>
          <w:ilvl w:val="0"/>
          <w:numId w:val="1"/>
        </w:numPr>
        <w:suppressAutoHyphens/>
        <w:spacing w:after="0" w:line="240" w:lineRule="auto"/>
        <w:contextualSpacing/>
        <w:rPr>
          <w:rFonts w:ascii="Calibri" w:eastAsia="Calibri" w:hAnsi="Calibri" w:cs="Times New Roman"/>
        </w:rPr>
      </w:pPr>
      <w:r w:rsidRPr="00DD17B1">
        <w:rPr>
          <w:rFonts w:ascii="Calibri" w:eastAsia="Calibri" w:hAnsi="Calibri" w:cs="Times New Roman"/>
        </w:rPr>
        <w:t>Documentation and Records Policy and Procedures</w:t>
      </w:r>
    </w:p>
    <w:p w:rsidR="00DD17B1" w:rsidRPr="00DD17B1" w:rsidRDefault="00DD17B1" w:rsidP="00DD17B1">
      <w:pPr>
        <w:numPr>
          <w:ilvl w:val="0"/>
          <w:numId w:val="1"/>
        </w:numPr>
        <w:suppressAutoHyphens/>
        <w:spacing w:after="0" w:line="240" w:lineRule="auto"/>
        <w:contextualSpacing/>
        <w:rPr>
          <w:rFonts w:ascii="Calibri" w:eastAsia="Calibri" w:hAnsi="Calibri" w:cs="Times New Roman"/>
        </w:rPr>
      </w:pPr>
      <w:r w:rsidRPr="00DD17B1">
        <w:rPr>
          <w:rFonts w:ascii="Calibri" w:eastAsia="Calibri" w:hAnsi="Calibri" w:cs="Times New Roman"/>
        </w:rPr>
        <w:t>Volunteer Confidentiality and Privacy Policy and Procedure</w:t>
      </w:r>
    </w:p>
    <w:p w:rsidR="00DD17B1" w:rsidRPr="00DD17B1" w:rsidRDefault="00DD17B1" w:rsidP="00DD17B1">
      <w:pPr>
        <w:numPr>
          <w:ilvl w:val="0"/>
          <w:numId w:val="1"/>
        </w:numPr>
        <w:suppressAutoHyphens/>
        <w:spacing w:after="0" w:line="240" w:lineRule="auto"/>
        <w:contextualSpacing/>
        <w:rPr>
          <w:rFonts w:ascii="Calibri" w:eastAsia="Calibri" w:hAnsi="Calibri" w:cs="Times New Roman"/>
        </w:rPr>
      </w:pPr>
      <w:r w:rsidRPr="00DD17B1">
        <w:rPr>
          <w:rFonts w:ascii="Calibri" w:eastAsia="Calibri" w:hAnsi="Calibri" w:cs="Times New Roman"/>
        </w:rPr>
        <w:t>Volunteer Grievance and Dispute Resolution Policy and Procedure</w:t>
      </w:r>
    </w:p>
    <w:p w:rsidR="00DD17B1" w:rsidRPr="00DD17B1" w:rsidRDefault="00DD17B1" w:rsidP="00DD17B1">
      <w:pPr>
        <w:numPr>
          <w:ilvl w:val="0"/>
          <w:numId w:val="1"/>
        </w:numPr>
        <w:suppressAutoHyphens/>
        <w:spacing w:after="0" w:line="240" w:lineRule="auto"/>
        <w:contextualSpacing/>
        <w:rPr>
          <w:rFonts w:ascii="Calibri" w:eastAsia="Calibri" w:hAnsi="Calibri" w:cs="Times New Roman"/>
        </w:rPr>
      </w:pPr>
      <w:r w:rsidRPr="00DD17B1">
        <w:rPr>
          <w:rFonts w:ascii="Calibri" w:eastAsia="Calibri" w:hAnsi="Calibri" w:cs="Times New Roman"/>
        </w:rPr>
        <w:t>&lt;Insert Organisation Name&gt; Staff Grievance Policy and Procedure</w:t>
      </w:r>
    </w:p>
    <w:p w:rsidR="00DD17B1" w:rsidRPr="00DD17B1" w:rsidRDefault="00DD17B1" w:rsidP="00DD17B1">
      <w:pPr>
        <w:numPr>
          <w:ilvl w:val="0"/>
          <w:numId w:val="1"/>
        </w:numPr>
        <w:suppressAutoHyphens/>
        <w:spacing w:after="0" w:line="240" w:lineRule="auto"/>
        <w:contextualSpacing/>
        <w:rPr>
          <w:rFonts w:ascii="Calibri" w:eastAsia="Calibri" w:hAnsi="Calibri" w:cs="Times New Roman"/>
        </w:rPr>
      </w:pPr>
      <w:r w:rsidRPr="00DD17B1">
        <w:rPr>
          <w:rFonts w:ascii="Calibri" w:eastAsia="Calibri" w:hAnsi="Calibri" w:cs="Times New Roman"/>
        </w:rPr>
        <w:t>&lt;Insert Organisation Name&gt; Staff Confidentiality and Privacy Policy and Procedure</w:t>
      </w:r>
    </w:p>
    <w:p w:rsidR="00DD17B1" w:rsidRPr="00DD17B1" w:rsidRDefault="00DD17B1" w:rsidP="00DD17B1">
      <w:pPr>
        <w:suppressAutoHyphens/>
        <w:spacing w:after="0" w:line="240" w:lineRule="auto"/>
        <w:rPr>
          <w:rFonts w:ascii="Calibri" w:eastAsia="Times New Roman" w:hAnsi="Calibri" w:cs="Times New Roman"/>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242"/>
        <w:gridCol w:w="2694"/>
        <w:gridCol w:w="1984"/>
        <w:gridCol w:w="2602"/>
      </w:tblGrid>
      <w:tr w:rsidR="00DD17B1" w:rsidRPr="00DD17B1" w:rsidTr="005B17FA">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7B1" w:rsidRPr="00DD17B1" w:rsidRDefault="00DD17B1" w:rsidP="00DD17B1">
            <w:pPr>
              <w:suppressAutoHyphens/>
              <w:spacing w:after="0" w:line="240" w:lineRule="auto"/>
              <w:rPr>
                <w:rFonts w:ascii="Calibri" w:eastAsia="Times New Roman" w:hAnsi="Calibri" w:cs="Times New Roman"/>
                <w:lang w:eastAsia="ar-SA"/>
              </w:rPr>
            </w:pPr>
            <w:r w:rsidRPr="00DD17B1">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7B1" w:rsidRPr="00DD17B1" w:rsidRDefault="00DD17B1" w:rsidP="00DD17B1">
            <w:pPr>
              <w:suppressAutoHyphens/>
              <w:spacing w:after="0" w:line="240" w:lineRule="auto"/>
              <w:rPr>
                <w:rFonts w:ascii="Calibri" w:eastAsia="Times New Roman" w:hAnsi="Calibri" w:cs="Times New Roman"/>
                <w:lang w:eastAsia="ar-SA"/>
              </w:rPr>
            </w:pPr>
            <w:r w:rsidRPr="00DD17B1">
              <w:rPr>
                <w:rFonts w:ascii="Calibri" w:eastAsia="Times New Roman" w:hAnsi="Calibri" w:cs="Times New Roman"/>
                <w:lang w:eastAsia="ar-SA"/>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7B1" w:rsidRPr="00DD17B1" w:rsidRDefault="00DD17B1" w:rsidP="00DD17B1">
            <w:pPr>
              <w:suppressAutoHyphens/>
              <w:spacing w:after="0" w:line="240" w:lineRule="auto"/>
              <w:rPr>
                <w:rFonts w:ascii="Calibri" w:eastAsia="Times New Roman" w:hAnsi="Calibri" w:cs="Times New Roman"/>
                <w:lang w:eastAsia="ar-SA"/>
              </w:rPr>
            </w:pPr>
            <w:r w:rsidRPr="00DD17B1">
              <w:rPr>
                <w:rFonts w:ascii="Calibri" w:eastAsia="Times New Roman" w:hAnsi="Calibri" w:cs="Times New Roman"/>
                <w:lang w:eastAsia="ar-SA"/>
              </w:rPr>
              <w:t>Signature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7B1" w:rsidRPr="00DD17B1" w:rsidRDefault="00DD17B1" w:rsidP="00DD17B1">
            <w:pPr>
              <w:suppressAutoHyphens/>
              <w:spacing w:after="0" w:line="240" w:lineRule="auto"/>
              <w:rPr>
                <w:rFonts w:ascii="Calibri" w:eastAsia="Times New Roman" w:hAnsi="Calibri" w:cs="Times New Roman"/>
                <w:lang w:eastAsia="ar-SA"/>
              </w:rPr>
            </w:pPr>
          </w:p>
        </w:tc>
      </w:tr>
      <w:tr w:rsidR="00DD17B1" w:rsidRPr="00DD17B1" w:rsidTr="005B17FA">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7B1" w:rsidRPr="00DD17B1" w:rsidRDefault="00DD17B1" w:rsidP="00DD17B1">
            <w:pPr>
              <w:suppressAutoHyphens/>
              <w:spacing w:after="0" w:line="240" w:lineRule="auto"/>
              <w:rPr>
                <w:rFonts w:ascii="Calibri" w:eastAsia="Times New Roman" w:hAnsi="Calibri" w:cs="Times New Roman"/>
                <w:lang w:eastAsia="ar-SA"/>
              </w:rPr>
            </w:pPr>
            <w:r w:rsidRPr="00DD17B1">
              <w:rPr>
                <w:rFonts w:ascii="Calibri" w:eastAsia="Times New Roman" w:hAnsi="Calibri" w:cs="Times New Roman"/>
                <w:lang w:eastAsia="ar-SA"/>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7B1" w:rsidRPr="00DD17B1" w:rsidRDefault="00DD17B1" w:rsidP="00DD17B1">
            <w:pPr>
              <w:suppressAutoHyphens/>
              <w:spacing w:after="0" w:line="240" w:lineRule="auto"/>
              <w:rPr>
                <w:rFonts w:ascii="Calibri" w:eastAsia="Times New Roman" w:hAnsi="Calibri" w:cs="Times New Roman"/>
                <w:lang w:eastAsia="ar-SA"/>
              </w:rPr>
            </w:pPr>
            <w:r w:rsidRPr="00DD17B1">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7B1" w:rsidRPr="00DD17B1" w:rsidRDefault="00DD17B1" w:rsidP="00DD17B1">
            <w:pPr>
              <w:suppressAutoHyphens/>
              <w:spacing w:after="0" w:line="240" w:lineRule="auto"/>
              <w:rPr>
                <w:rFonts w:ascii="Calibri" w:eastAsia="Times New Roman" w:hAnsi="Calibri" w:cs="Times New Roman"/>
                <w:lang w:eastAsia="ar-SA"/>
              </w:rPr>
            </w:pPr>
            <w:r w:rsidRPr="00DD17B1">
              <w:rPr>
                <w:rFonts w:ascii="Calibri" w:eastAsia="Times New Roman" w:hAnsi="Calibri" w:cs="Times New Roman"/>
                <w:lang w:eastAsia="ar-SA"/>
              </w:rPr>
              <w:t>Next Review Date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7B1" w:rsidRPr="00DD17B1" w:rsidRDefault="00DD17B1" w:rsidP="00DD17B1">
            <w:pPr>
              <w:suppressAutoHyphens/>
              <w:spacing w:after="0" w:line="240" w:lineRule="auto"/>
              <w:rPr>
                <w:rFonts w:ascii="Calibri" w:eastAsia="Times New Roman" w:hAnsi="Calibri" w:cs="Times New Roman"/>
                <w:lang w:eastAsia="ar-SA"/>
              </w:rPr>
            </w:pPr>
          </w:p>
        </w:tc>
      </w:tr>
    </w:tbl>
    <w:p w:rsidR="00C900CD" w:rsidRDefault="00DD17B1"/>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114E4"/>
    <w:multiLevelType w:val="hybridMultilevel"/>
    <w:tmpl w:val="3BA82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B1"/>
    <w:rsid w:val="00467E34"/>
    <w:rsid w:val="00DD17B1"/>
    <w:rsid w:val="00EB6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1C3C9-9EF1-4E48-B76D-2B24FC30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2016-11-08T23:44:00Z</dcterms:created>
  <dcterms:modified xsi:type="dcterms:W3CDTF">2016-11-08T23:45:00Z</dcterms:modified>
</cp:coreProperties>
</file>